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3FE3A" w14:textId="4DF2E7A1" w:rsidR="00691036" w:rsidRDefault="00691036" w:rsidP="0069103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83874">
        <w:rPr>
          <w:rFonts w:ascii="Times New Roman" w:hAnsi="Times New Roman" w:cs="Times New Roman"/>
          <w:b/>
          <w:u w:val="single"/>
        </w:rPr>
        <w:t xml:space="preserve">CLES </w:t>
      </w:r>
      <w:r w:rsidR="0070014E">
        <w:rPr>
          <w:rFonts w:ascii="Times New Roman" w:hAnsi="Times New Roman" w:cs="Times New Roman"/>
          <w:b/>
          <w:u w:val="single"/>
        </w:rPr>
        <w:t>B</w:t>
      </w:r>
      <w:r w:rsidRPr="00783874">
        <w:rPr>
          <w:rFonts w:ascii="Times New Roman" w:hAnsi="Times New Roman" w:cs="Times New Roman"/>
          <w:b/>
          <w:u w:val="single"/>
        </w:rPr>
        <w:t xml:space="preserve">2 Anglais—critères d’évaluation de la partie : « Expression </w:t>
      </w:r>
      <w:r>
        <w:rPr>
          <w:rFonts w:ascii="Times New Roman" w:hAnsi="Times New Roman" w:cs="Times New Roman"/>
          <w:b/>
          <w:u w:val="single"/>
        </w:rPr>
        <w:t>Orale</w:t>
      </w:r>
      <w:r w:rsidRPr="00783874">
        <w:rPr>
          <w:rFonts w:ascii="Times New Roman" w:hAnsi="Times New Roman" w:cs="Times New Roman"/>
          <w:b/>
          <w:u w:val="single"/>
        </w:rPr>
        <w:t> »</w:t>
      </w:r>
    </w:p>
    <w:p w14:paraId="207CE897" w14:textId="77777777" w:rsidR="00691036" w:rsidRPr="00783874" w:rsidRDefault="00691036" w:rsidP="0069103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72F3A372" w14:textId="77777777" w:rsidR="00F95E45" w:rsidRDefault="00691036" w:rsidP="00F95E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partie Expression Orale se présente sous la forme </w:t>
      </w:r>
      <w:r w:rsidRPr="00783874">
        <w:rPr>
          <w:rFonts w:ascii="Times New Roman" w:hAnsi="Times New Roman" w:cs="Times New Roman"/>
          <w:b/>
        </w:rPr>
        <w:t xml:space="preserve">d’une </w:t>
      </w:r>
      <w:r>
        <w:rPr>
          <w:rFonts w:ascii="Times New Roman" w:hAnsi="Times New Roman" w:cs="Times New Roman"/>
          <w:b/>
        </w:rPr>
        <w:t xml:space="preserve">INTERACTION avec un autre candidat, </w:t>
      </w:r>
      <w:r w:rsidRPr="00F95E45">
        <w:rPr>
          <w:rFonts w:ascii="Times New Roman" w:hAnsi="Times New Roman" w:cs="Times New Roman"/>
          <w:b/>
        </w:rPr>
        <w:t xml:space="preserve">d’une durée de </w:t>
      </w:r>
      <w:r w:rsidR="005200E2">
        <w:rPr>
          <w:rFonts w:ascii="Times New Roman" w:hAnsi="Times New Roman" w:cs="Times New Roman"/>
          <w:b/>
        </w:rPr>
        <w:t>8</w:t>
      </w:r>
      <w:r w:rsidRPr="00F95E45">
        <w:rPr>
          <w:rFonts w:ascii="Times New Roman" w:hAnsi="Times New Roman" w:cs="Times New Roman"/>
          <w:b/>
        </w:rPr>
        <w:t xml:space="preserve"> minutes. </w:t>
      </w:r>
      <w:r>
        <w:rPr>
          <w:rFonts w:ascii="Times New Roman" w:hAnsi="Times New Roman" w:cs="Times New Roman"/>
        </w:rPr>
        <w:t xml:space="preserve">Un rôle vous est imposé, en relation avec le thème abordé dans les 3 parties précédentes. </w:t>
      </w:r>
    </w:p>
    <w:p w14:paraId="07D24E45" w14:textId="77777777" w:rsidR="00691036" w:rsidRDefault="00691036" w:rsidP="00F95E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Vous devez débattre avec votre partenaire, en respectant le rôle qui est le vôtre. </w:t>
      </w:r>
    </w:p>
    <w:p w14:paraId="2A11584D" w14:textId="77777777" w:rsidR="00F95E45" w:rsidRDefault="00F95E45" w:rsidP="00F95E45">
      <w:pPr>
        <w:spacing w:after="0" w:line="240" w:lineRule="auto"/>
        <w:rPr>
          <w:rFonts w:ascii="Times New Roman" w:hAnsi="Times New Roman" w:cs="Times New Roman"/>
        </w:rPr>
      </w:pPr>
    </w:p>
    <w:p w14:paraId="76755464" w14:textId="77777777" w:rsidR="00691036" w:rsidRDefault="00F95E45" w:rsidP="00F95E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Déroulement de l’épreuve : </w:t>
      </w:r>
      <w:r w:rsidR="0082016C">
        <w:rPr>
          <w:rFonts w:ascii="Times New Roman" w:hAnsi="Times New Roman" w:cs="Times New Roman"/>
        </w:rPr>
        <w:t xml:space="preserve">Prise de connaissance du sujet, 1 </w:t>
      </w:r>
      <w:r>
        <w:rPr>
          <w:rFonts w:ascii="Times New Roman" w:hAnsi="Times New Roman" w:cs="Times New Roman"/>
        </w:rPr>
        <w:t xml:space="preserve">à 2 </w:t>
      </w:r>
      <w:r w:rsidR="0082016C">
        <w:rPr>
          <w:rFonts w:ascii="Times New Roman" w:hAnsi="Times New Roman" w:cs="Times New Roman"/>
        </w:rPr>
        <w:t>minute</w:t>
      </w:r>
      <w:r>
        <w:rPr>
          <w:rFonts w:ascii="Times New Roman" w:hAnsi="Times New Roman" w:cs="Times New Roman"/>
        </w:rPr>
        <w:t>s</w:t>
      </w:r>
      <w:r w:rsidR="0082016C">
        <w:rPr>
          <w:rFonts w:ascii="Times New Roman" w:hAnsi="Times New Roman" w:cs="Times New Roman"/>
        </w:rPr>
        <w:t xml:space="preserve"> pour se préparer, possibilité de prendre quelques notes sur un brouillon.  L</w:t>
      </w:r>
      <w:r w:rsidR="00691036">
        <w:rPr>
          <w:rFonts w:ascii="Times New Roman" w:hAnsi="Times New Roman" w:cs="Times New Roman"/>
        </w:rPr>
        <w:t xml:space="preserve">’interaction commence. </w:t>
      </w:r>
    </w:p>
    <w:p w14:paraId="0E33790A" w14:textId="77777777" w:rsidR="00F95E45" w:rsidRDefault="00F95E45" w:rsidP="00F95E45">
      <w:pPr>
        <w:spacing w:after="0" w:line="240" w:lineRule="auto"/>
        <w:rPr>
          <w:rFonts w:ascii="Times New Roman" w:hAnsi="Times New Roman" w:cs="Times New Roman"/>
        </w:rPr>
      </w:pPr>
    </w:p>
    <w:p w14:paraId="67B74015" w14:textId="77777777" w:rsidR="00691036" w:rsidRDefault="00691036" w:rsidP="00F95E4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Il est indispensable que vous connaissiez les critères d’évaluation de cette épreuve </w:t>
      </w:r>
      <w:r w:rsidRPr="00783874">
        <w:rPr>
          <w:rFonts w:ascii="Times New Roman" w:hAnsi="Times New Roman" w:cs="Times New Roman"/>
          <w:b/>
        </w:rPr>
        <w:t xml:space="preserve">: le non-respect d’un seul de ces critères entraine la non-validation de cette compétence. </w:t>
      </w:r>
    </w:p>
    <w:p w14:paraId="7C226275" w14:textId="77777777" w:rsidR="00F95E45" w:rsidRPr="00783874" w:rsidRDefault="00F95E45" w:rsidP="00F95E4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3020"/>
        <w:gridCol w:w="3021"/>
        <w:gridCol w:w="4444"/>
      </w:tblGrid>
      <w:tr w:rsidR="00691036" w:rsidRPr="00783874" w14:paraId="6DB232D5" w14:textId="77777777" w:rsidTr="00B557A5">
        <w:tc>
          <w:tcPr>
            <w:tcW w:w="3020" w:type="dxa"/>
          </w:tcPr>
          <w:p w14:paraId="4E2813DF" w14:textId="77777777" w:rsidR="00691036" w:rsidRDefault="00691036" w:rsidP="00B557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28F251B" w14:textId="77777777" w:rsidR="00691036" w:rsidRPr="00783874" w:rsidRDefault="00691036" w:rsidP="00B557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874">
              <w:rPr>
                <w:rFonts w:ascii="Times New Roman" w:hAnsi="Times New Roman" w:cs="Times New Roman"/>
                <w:b/>
              </w:rPr>
              <w:t>CRITERES</w:t>
            </w:r>
          </w:p>
        </w:tc>
        <w:tc>
          <w:tcPr>
            <w:tcW w:w="3021" w:type="dxa"/>
          </w:tcPr>
          <w:p w14:paraId="788F6781" w14:textId="77777777" w:rsidR="00691036" w:rsidRDefault="00691036" w:rsidP="00B557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82B2E1" w14:textId="77777777" w:rsidR="00691036" w:rsidRPr="00783874" w:rsidRDefault="00691036" w:rsidP="00B557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874">
              <w:rPr>
                <w:rFonts w:ascii="Times New Roman" w:hAnsi="Times New Roman" w:cs="Times New Roman"/>
                <w:b/>
              </w:rPr>
              <w:t>EXIGENCES</w:t>
            </w:r>
          </w:p>
        </w:tc>
        <w:tc>
          <w:tcPr>
            <w:tcW w:w="4444" w:type="dxa"/>
          </w:tcPr>
          <w:p w14:paraId="211534B0" w14:textId="77777777" w:rsidR="00691036" w:rsidRDefault="00691036" w:rsidP="00B557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92FA56" w14:textId="77777777" w:rsidR="00691036" w:rsidRPr="00526BF4" w:rsidRDefault="00691036" w:rsidP="00B557A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83874">
              <w:rPr>
                <w:rFonts w:ascii="Times New Roman" w:hAnsi="Times New Roman" w:cs="Times New Roman"/>
                <w:b/>
              </w:rPr>
              <w:t xml:space="preserve">EXEMPLES DE CARACTERISTIQUES </w:t>
            </w:r>
            <w:r w:rsidRPr="00526BF4">
              <w:rPr>
                <w:rFonts w:ascii="Times New Roman" w:hAnsi="Times New Roman" w:cs="Times New Roman"/>
                <w:b/>
                <w:color w:val="FF0000"/>
                <w:highlight w:val="yellow"/>
              </w:rPr>
              <w:t>ELIMINATOIRES</w:t>
            </w:r>
          </w:p>
          <w:p w14:paraId="329A8A23" w14:textId="77777777" w:rsidR="00691036" w:rsidRPr="00783874" w:rsidRDefault="00691036" w:rsidP="00B557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1036" w:rsidRPr="00783874" w14:paraId="079BB2B6" w14:textId="77777777" w:rsidTr="00B557A5">
        <w:tc>
          <w:tcPr>
            <w:tcW w:w="3020" w:type="dxa"/>
          </w:tcPr>
          <w:p w14:paraId="68551894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239CC1B4" w14:textId="77777777" w:rsidR="00691036" w:rsidRPr="00783874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SITUATION </w:t>
            </w:r>
          </w:p>
        </w:tc>
        <w:tc>
          <w:tcPr>
            <w:tcW w:w="3021" w:type="dxa"/>
          </w:tcPr>
          <w:p w14:paraId="4FBFEB5C" w14:textId="77777777" w:rsidR="00691036" w:rsidRPr="0082016C" w:rsidRDefault="00691036" w:rsidP="00B557A5">
            <w:pPr>
              <w:rPr>
                <w:rFonts w:ascii="Times New Roman" w:hAnsi="Times New Roman" w:cs="Times New Roman"/>
              </w:rPr>
            </w:pPr>
            <w:r w:rsidRPr="0082016C">
              <w:rPr>
                <w:rFonts w:ascii="Times New Roman" w:hAnsi="Times New Roman" w:cs="Times New Roman"/>
              </w:rPr>
              <w:t>-jouer son rôle de manière adéquate</w:t>
            </w:r>
            <w:r w:rsidR="006E4AA2" w:rsidRPr="0082016C">
              <w:rPr>
                <w:rFonts w:ascii="Times New Roman" w:hAnsi="Times New Roman" w:cs="Times New Roman"/>
              </w:rPr>
              <w:t xml:space="preserve"> </w:t>
            </w:r>
          </w:p>
          <w:p w14:paraId="5007F727" w14:textId="251982AA" w:rsidR="00F15FD9" w:rsidRPr="0082016C" w:rsidRDefault="00F15FD9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-négocier pour (tenter d’) arriver à un compromis final </w:t>
            </w:r>
          </w:p>
          <w:p w14:paraId="0B07D74F" w14:textId="77777777" w:rsidR="00691036" w:rsidRPr="0082016C" w:rsidRDefault="00691036" w:rsidP="00B55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14:paraId="46DBA793" w14:textId="5EB67D56" w:rsidR="00691036" w:rsidRDefault="00691036" w:rsidP="00B557A5">
            <w:pPr>
              <w:rPr>
                <w:rFonts w:ascii="Times New Roman" w:hAnsi="Times New Roman" w:cs="Times New Roman"/>
              </w:rPr>
            </w:pPr>
            <w:r w:rsidRPr="0082016C">
              <w:rPr>
                <w:rFonts w:ascii="Times New Roman" w:hAnsi="Times New Roman" w:cs="Times New Roman"/>
              </w:rPr>
              <w:t>-non-respect de son rôle</w:t>
            </w:r>
            <w:r w:rsidR="006E4AA2" w:rsidRPr="0082016C">
              <w:rPr>
                <w:rFonts w:ascii="Times New Roman" w:hAnsi="Times New Roman" w:cs="Times New Roman"/>
              </w:rPr>
              <w:t xml:space="preserve"> et du temps de parole</w:t>
            </w:r>
          </w:p>
          <w:p w14:paraId="19F33FD2" w14:textId="2035C71C" w:rsidR="00F15FD9" w:rsidRPr="0082016C" w:rsidRDefault="00F15FD9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-aucune tentative pour arriver à un compromis</w:t>
            </w:r>
          </w:p>
          <w:p w14:paraId="73B87CE1" w14:textId="77777777" w:rsidR="00691036" w:rsidRPr="0082016C" w:rsidRDefault="00691036" w:rsidP="00B557A5">
            <w:pPr>
              <w:rPr>
                <w:rFonts w:ascii="Times New Roman" w:hAnsi="Times New Roman" w:cs="Times New Roman"/>
              </w:rPr>
            </w:pPr>
          </w:p>
        </w:tc>
      </w:tr>
      <w:tr w:rsidR="00691036" w:rsidRPr="00783874" w14:paraId="58C3F88B" w14:textId="77777777" w:rsidTr="00B557A5">
        <w:tc>
          <w:tcPr>
            <w:tcW w:w="3020" w:type="dxa"/>
          </w:tcPr>
          <w:p w14:paraId="7B23A40A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21590F1E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70A5B28F" w14:textId="77777777" w:rsidR="00691036" w:rsidRPr="00783874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CONTENU </w:t>
            </w:r>
          </w:p>
        </w:tc>
        <w:tc>
          <w:tcPr>
            <w:tcW w:w="3021" w:type="dxa"/>
          </w:tcPr>
          <w:p w14:paraId="1FC00ECA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-utiliser des arguments variés et pertinents </w:t>
            </w:r>
            <w:r w:rsidRPr="00691036">
              <w:rPr>
                <w:rFonts w:ascii="Times New Roman" w:hAnsi="Times New Roman" w:cs="Times New Roman"/>
                <w:b/>
              </w:rPr>
              <w:t>issus des documents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6041228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-il est possible d’ajouter des idées personnelles. </w:t>
            </w:r>
          </w:p>
          <w:p w14:paraId="053959E8" w14:textId="77777777" w:rsidR="00691036" w:rsidRPr="00783874" w:rsidRDefault="00691036" w:rsidP="00B55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14:paraId="043AD6CD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-oubli d’arguments essentiels</w:t>
            </w:r>
          </w:p>
          <w:p w14:paraId="604F2ED1" w14:textId="77777777" w:rsidR="00691036" w:rsidRPr="00783874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-déformation (non-compréhension) d’arguments. </w:t>
            </w:r>
          </w:p>
        </w:tc>
      </w:tr>
      <w:tr w:rsidR="00691036" w:rsidRPr="00783874" w14:paraId="7EB4DF42" w14:textId="77777777" w:rsidTr="00B557A5">
        <w:trPr>
          <w:trHeight w:val="1302"/>
        </w:trPr>
        <w:tc>
          <w:tcPr>
            <w:tcW w:w="3020" w:type="dxa"/>
          </w:tcPr>
          <w:p w14:paraId="7122C68F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5E284286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498D0225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41981BC2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036DC4E9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2527D38C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03EB5E7B" w14:textId="77777777" w:rsidR="00691036" w:rsidRPr="00783874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INTERACTION </w:t>
            </w:r>
          </w:p>
        </w:tc>
        <w:tc>
          <w:tcPr>
            <w:tcW w:w="3021" w:type="dxa"/>
          </w:tcPr>
          <w:p w14:paraId="77944622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-prendre la parole quand il convient</w:t>
            </w:r>
          </w:p>
          <w:p w14:paraId="0E538210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-répondre à son partenaire avec pertinence et logique</w:t>
            </w:r>
          </w:p>
          <w:p w14:paraId="34B14F18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-relancer la conversation si nécessaire </w:t>
            </w:r>
          </w:p>
          <w:p w14:paraId="113416CD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-s’adapter le cas échéant à un partenaire plus faible (reformuler, répéter, simplifier) ou plus fort (demander de répéter, dire qu’on ne suit pas…)  </w:t>
            </w:r>
          </w:p>
          <w:p w14:paraId="165B6A1A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4C0220B1" w14:textId="77777777" w:rsidR="00691036" w:rsidRPr="00783874" w:rsidRDefault="00691036" w:rsidP="00B55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14:paraId="08ACF774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</w:p>
          <w:p w14:paraId="6E9DC5C0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-candidat quasi-muet</w:t>
            </w:r>
          </w:p>
          <w:p w14:paraId="35B841D3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-absence d’initiative </w:t>
            </w:r>
          </w:p>
          <w:p w14:paraId="78C204DB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-difficultés de compréhension</w:t>
            </w:r>
          </w:p>
          <w:p w14:paraId="46413128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-réponses non adaptées à la question posée</w:t>
            </w:r>
          </w:p>
          <w:p w14:paraId="4E079F13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156E8A0D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-manque d’interaction de manière générale : on ne débite pas ses arguments chacun de son côté, on rebondit sur les propos de sa/son partenaire</w:t>
            </w:r>
          </w:p>
          <w:p w14:paraId="4CB2C8A6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01C85D6D" w14:textId="77777777" w:rsidR="00691036" w:rsidRPr="00783874" w:rsidRDefault="00691036" w:rsidP="00B557A5">
            <w:pPr>
              <w:rPr>
                <w:rFonts w:ascii="Times New Roman" w:hAnsi="Times New Roman" w:cs="Times New Roman"/>
              </w:rPr>
            </w:pPr>
          </w:p>
        </w:tc>
      </w:tr>
      <w:tr w:rsidR="00691036" w:rsidRPr="00783874" w14:paraId="569ED55D" w14:textId="77777777" w:rsidTr="00B557A5">
        <w:trPr>
          <w:trHeight w:val="1302"/>
        </w:trPr>
        <w:tc>
          <w:tcPr>
            <w:tcW w:w="3020" w:type="dxa"/>
          </w:tcPr>
          <w:p w14:paraId="7BE5DDD0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3C7B68A1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6569A9E6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AISANCE</w:t>
            </w:r>
          </w:p>
        </w:tc>
        <w:tc>
          <w:tcPr>
            <w:tcW w:w="3021" w:type="dxa"/>
          </w:tcPr>
          <w:p w14:paraId="21A7CC5A" w14:textId="77777777" w:rsidR="00691036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-S’exprimer avec une certaine fluidité, sans pauses excessivement longues. </w:t>
            </w:r>
          </w:p>
          <w:p w14:paraId="3D574C79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-des hésitations sont tolérées. </w:t>
            </w:r>
          </w:p>
          <w:p w14:paraId="591D8523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14:paraId="5C897EFB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</w:p>
          <w:p w14:paraId="21D95946" w14:textId="77777777" w:rsidR="00691036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-trop de « blancs » </w:t>
            </w:r>
          </w:p>
          <w:p w14:paraId="2A429019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-débit haché</w:t>
            </w:r>
          </w:p>
        </w:tc>
      </w:tr>
      <w:tr w:rsidR="00691036" w:rsidRPr="00783874" w14:paraId="39DECFD6" w14:textId="77777777" w:rsidTr="00B557A5">
        <w:trPr>
          <w:trHeight w:val="1302"/>
        </w:trPr>
        <w:tc>
          <w:tcPr>
            <w:tcW w:w="3020" w:type="dxa"/>
          </w:tcPr>
          <w:p w14:paraId="266C392A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20D9B4B6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</w:p>
          <w:p w14:paraId="5AF66349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PHONOLOGIE</w:t>
            </w:r>
          </w:p>
        </w:tc>
        <w:tc>
          <w:tcPr>
            <w:tcW w:w="3021" w:type="dxa"/>
          </w:tcPr>
          <w:p w14:paraId="394BD810" w14:textId="77777777" w:rsidR="00691036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-avoir une prononciation et une intonation suffisamment claires pour se faire comprendre. </w:t>
            </w:r>
          </w:p>
        </w:tc>
        <w:tc>
          <w:tcPr>
            <w:tcW w:w="4444" w:type="dxa"/>
          </w:tcPr>
          <w:p w14:paraId="550B9EFA" w14:textId="77777777" w:rsidR="00691036" w:rsidRDefault="00AC231F" w:rsidP="00F95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-prononciati</w:t>
            </w:r>
            <w:r w:rsidR="006E4AA2">
              <w:rPr>
                <w:rFonts w:ascii="Times New Roman" w:hAnsi="Times New Roman" w:cs="Times New Roman"/>
              </w:rPr>
              <w:t xml:space="preserve">on et ou intonation </w:t>
            </w:r>
            <w:r w:rsidR="006E4AA2" w:rsidRPr="0082016C">
              <w:rPr>
                <w:rFonts w:ascii="Times New Roman" w:hAnsi="Times New Roman" w:cs="Times New Roman"/>
              </w:rPr>
              <w:t xml:space="preserve">françaises ou trop calquée sur la langue maternelle de l’étudiant (pour les étudiants </w:t>
            </w:r>
            <w:r w:rsidR="00F95E45">
              <w:rPr>
                <w:rFonts w:ascii="Times New Roman" w:hAnsi="Times New Roman" w:cs="Times New Roman"/>
              </w:rPr>
              <w:t>non-francophones</w:t>
            </w:r>
            <w:r w:rsidR="006E4AA2" w:rsidRPr="0082016C">
              <w:rPr>
                <w:rFonts w:ascii="Times New Roman" w:hAnsi="Times New Roman" w:cs="Times New Roman"/>
              </w:rPr>
              <w:t>)</w:t>
            </w:r>
          </w:p>
        </w:tc>
      </w:tr>
      <w:tr w:rsidR="00691036" w:rsidRPr="00783874" w14:paraId="2EE8D8C8" w14:textId="77777777" w:rsidTr="00B557A5">
        <w:trPr>
          <w:trHeight w:val="1302"/>
        </w:trPr>
        <w:tc>
          <w:tcPr>
            <w:tcW w:w="3020" w:type="dxa"/>
          </w:tcPr>
          <w:p w14:paraId="33D8179D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040EB7D5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CORRECTION GRAMMATICALE</w:t>
            </w:r>
          </w:p>
        </w:tc>
        <w:tc>
          <w:tcPr>
            <w:tcW w:w="3021" w:type="dxa"/>
          </w:tcPr>
          <w:p w14:paraId="43AF1908" w14:textId="77777777" w:rsidR="00691036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-avoir une maitrise suffisante pour ne pas commettre d’erreurs menant à des malentendus</w:t>
            </w:r>
          </w:p>
          <w:p w14:paraId="2F6019A8" w14:textId="77777777" w:rsidR="00AC231F" w:rsidRDefault="00AC231F" w:rsidP="00AC23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(erreurs non systématiques tolérées.) </w:t>
            </w:r>
          </w:p>
          <w:p w14:paraId="14C4FC07" w14:textId="77777777" w:rsidR="00AC231F" w:rsidRDefault="00AC231F" w:rsidP="00AC2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14:paraId="640562A5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</w:p>
          <w:p w14:paraId="3DA6466F" w14:textId="77777777" w:rsidR="00691036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-erreurs récurrentes (syntaxe, formes verbales, conjugaison)….</w:t>
            </w:r>
          </w:p>
        </w:tc>
      </w:tr>
      <w:tr w:rsidR="00691036" w:rsidRPr="0082016C" w14:paraId="3B100B86" w14:textId="77777777" w:rsidTr="00B557A5">
        <w:trPr>
          <w:trHeight w:val="1302"/>
        </w:trPr>
        <w:tc>
          <w:tcPr>
            <w:tcW w:w="3020" w:type="dxa"/>
          </w:tcPr>
          <w:p w14:paraId="35D13CEF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</w:p>
          <w:p w14:paraId="371B7338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</w:p>
          <w:p w14:paraId="331FEF61" w14:textId="77777777" w:rsidR="00691036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COHERENCE</w:t>
            </w:r>
          </w:p>
        </w:tc>
        <w:tc>
          <w:tcPr>
            <w:tcW w:w="3021" w:type="dxa"/>
          </w:tcPr>
          <w:p w14:paraId="6B2F3361" w14:textId="77777777" w:rsidR="00F95E45" w:rsidRDefault="00F95E45" w:rsidP="00B557A5">
            <w:pPr>
              <w:rPr>
                <w:rFonts w:ascii="Times New Roman" w:hAnsi="Times New Roman" w:cs="Times New Roman"/>
              </w:rPr>
            </w:pPr>
          </w:p>
          <w:p w14:paraId="0CD2F399" w14:textId="77777777" w:rsidR="00691036" w:rsidRDefault="00F95E45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C231F">
              <w:rPr>
                <w:rFonts w:ascii="Times New Roman" w:hAnsi="Times New Roman" w:cs="Times New Roman"/>
              </w:rPr>
              <w:t xml:space="preserve">-utiliser des outils linguistiques pour articuler logiquement, nuancer, adapter. </w:t>
            </w:r>
          </w:p>
        </w:tc>
        <w:tc>
          <w:tcPr>
            <w:tcW w:w="4444" w:type="dxa"/>
          </w:tcPr>
          <w:p w14:paraId="13D7E2AA" w14:textId="77777777" w:rsidR="00691036" w:rsidRPr="0082016C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5C1F626E" w14:textId="77777777" w:rsidR="00AC231F" w:rsidRPr="0082016C" w:rsidRDefault="00AC231F" w:rsidP="00B557A5">
            <w:pPr>
              <w:rPr>
                <w:rFonts w:ascii="Times New Roman" w:hAnsi="Times New Roman" w:cs="Times New Roman"/>
              </w:rPr>
            </w:pPr>
            <w:r w:rsidRPr="0082016C">
              <w:rPr>
                <w:rFonts w:ascii="Times New Roman" w:hAnsi="Times New Roman" w:cs="Times New Roman"/>
              </w:rPr>
              <w:t xml:space="preserve">-absence de liens </w:t>
            </w:r>
            <w:r w:rsidR="006E4AA2" w:rsidRPr="0082016C">
              <w:rPr>
                <w:rFonts w:ascii="Times New Roman" w:hAnsi="Times New Roman" w:cs="Times New Roman"/>
              </w:rPr>
              <w:t>/ de connecteurs logiques</w:t>
            </w:r>
          </w:p>
        </w:tc>
      </w:tr>
      <w:tr w:rsidR="00691036" w:rsidRPr="00783874" w14:paraId="7204E918" w14:textId="77777777" w:rsidTr="00B557A5">
        <w:trPr>
          <w:trHeight w:val="1302"/>
        </w:trPr>
        <w:tc>
          <w:tcPr>
            <w:tcW w:w="3020" w:type="dxa"/>
          </w:tcPr>
          <w:p w14:paraId="7196ED4B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461A3960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</w:p>
          <w:p w14:paraId="7717FDB3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LEXIQUE</w:t>
            </w:r>
          </w:p>
        </w:tc>
        <w:tc>
          <w:tcPr>
            <w:tcW w:w="3021" w:type="dxa"/>
          </w:tcPr>
          <w:p w14:paraId="6E6CB675" w14:textId="77777777" w:rsidR="00691036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5BA09F36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-utiliser un lexique correct, varié et adapté à la situation </w:t>
            </w:r>
          </w:p>
          <w:p w14:paraId="3C08CC6F" w14:textId="77777777" w:rsidR="00AC231F" w:rsidRDefault="00AC231F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(quelques lacunes tolérées) </w:t>
            </w:r>
          </w:p>
        </w:tc>
        <w:tc>
          <w:tcPr>
            <w:tcW w:w="4444" w:type="dxa"/>
          </w:tcPr>
          <w:p w14:paraId="389794CB" w14:textId="77777777" w:rsidR="00691036" w:rsidRPr="0082016C" w:rsidRDefault="00691036" w:rsidP="00B557A5">
            <w:pPr>
              <w:rPr>
                <w:rFonts w:ascii="Times New Roman" w:hAnsi="Times New Roman" w:cs="Times New Roman"/>
              </w:rPr>
            </w:pPr>
          </w:p>
          <w:p w14:paraId="2A33FAC0" w14:textId="77777777" w:rsidR="00AC231F" w:rsidRPr="0082016C" w:rsidRDefault="00AC231F" w:rsidP="00B557A5">
            <w:pPr>
              <w:rPr>
                <w:rFonts w:ascii="Times New Roman" w:hAnsi="Times New Roman" w:cs="Times New Roman"/>
              </w:rPr>
            </w:pPr>
            <w:r w:rsidRPr="0082016C">
              <w:rPr>
                <w:rFonts w:ascii="Times New Roman" w:hAnsi="Times New Roman" w:cs="Times New Roman"/>
              </w:rPr>
              <w:t xml:space="preserve">-manque manifeste de vocabulaire, aboutissant à des problèmes de communication. </w:t>
            </w:r>
          </w:p>
          <w:p w14:paraId="27276AC6" w14:textId="77777777" w:rsidR="00AC231F" w:rsidRPr="0082016C" w:rsidRDefault="00AC231F" w:rsidP="00B557A5">
            <w:pPr>
              <w:rPr>
                <w:rFonts w:ascii="Times New Roman" w:hAnsi="Times New Roman" w:cs="Times New Roman"/>
              </w:rPr>
            </w:pPr>
            <w:r w:rsidRPr="0082016C">
              <w:rPr>
                <w:rFonts w:ascii="Times New Roman" w:hAnsi="Times New Roman" w:cs="Times New Roman"/>
              </w:rPr>
              <w:t xml:space="preserve">-non-utilisation du vocabulaire des thèmes </w:t>
            </w:r>
          </w:p>
          <w:p w14:paraId="2E37EB4C" w14:textId="77777777" w:rsidR="006E4AA2" w:rsidRDefault="00F95E45" w:rsidP="00B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E4AA2" w:rsidRPr="0082016C">
              <w:rPr>
                <w:rFonts w:ascii="Times New Roman" w:hAnsi="Times New Roman" w:cs="Times New Roman"/>
              </w:rPr>
              <w:t>calques erronés sur la langue maternelle pour compenser les lacunes lexicales (franglais, etc)</w:t>
            </w:r>
          </w:p>
          <w:p w14:paraId="324A9362" w14:textId="77777777" w:rsidR="00F95E45" w:rsidRPr="0082016C" w:rsidRDefault="00F95E45" w:rsidP="00B557A5">
            <w:pPr>
              <w:rPr>
                <w:rFonts w:ascii="Times New Roman" w:hAnsi="Times New Roman" w:cs="Times New Roman"/>
              </w:rPr>
            </w:pPr>
          </w:p>
        </w:tc>
      </w:tr>
    </w:tbl>
    <w:p w14:paraId="416F3D66" w14:textId="77777777" w:rsidR="00691036" w:rsidRPr="00783874" w:rsidRDefault="00691036" w:rsidP="00691036">
      <w:pPr>
        <w:rPr>
          <w:rFonts w:ascii="Times New Roman" w:hAnsi="Times New Roman" w:cs="Times New Roman"/>
        </w:rPr>
      </w:pPr>
    </w:p>
    <w:p w14:paraId="6393394F" w14:textId="77777777" w:rsidR="00691036" w:rsidRPr="00783874" w:rsidRDefault="00691036" w:rsidP="00691036">
      <w:pPr>
        <w:pStyle w:val="Paragraphedeliste"/>
        <w:ind w:left="1080"/>
        <w:rPr>
          <w:rFonts w:ascii="Times New Roman" w:hAnsi="Times New Roman" w:cs="Times New Roman"/>
        </w:rPr>
      </w:pPr>
    </w:p>
    <w:p w14:paraId="220A81F0" w14:textId="77777777" w:rsidR="002D7800" w:rsidRDefault="002D7800"/>
    <w:sectPr w:rsidR="002D7800" w:rsidSect="00526B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036"/>
    <w:rsid w:val="00002A76"/>
    <w:rsid w:val="0000374A"/>
    <w:rsid w:val="00005A9F"/>
    <w:rsid w:val="0000716C"/>
    <w:rsid w:val="0001045C"/>
    <w:rsid w:val="00021B9E"/>
    <w:rsid w:val="00023E66"/>
    <w:rsid w:val="00024AB2"/>
    <w:rsid w:val="00032FF4"/>
    <w:rsid w:val="00036AF2"/>
    <w:rsid w:val="000459B2"/>
    <w:rsid w:val="0006486F"/>
    <w:rsid w:val="00065C11"/>
    <w:rsid w:val="00065E66"/>
    <w:rsid w:val="00066169"/>
    <w:rsid w:val="00066DBB"/>
    <w:rsid w:val="0007156A"/>
    <w:rsid w:val="0007258F"/>
    <w:rsid w:val="00080A2E"/>
    <w:rsid w:val="00092F5F"/>
    <w:rsid w:val="00095DF2"/>
    <w:rsid w:val="00097872"/>
    <w:rsid w:val="000A0433"/>
    <w:rsid w:val="000A0CAC"/>
    <w:rsid w:val="000C3D87"/>
    <w:rsid w:val="000C581F"/>
    <w:rsid w:val="000D157B"/>
    <w:rsid w:val="000D3915"/>
    <w:rsid w:val="000D3E2C"/>
    <w:rsid w:val="000E367B"/>
    <w:rsid w:val="000E58CA"/>
    <w:rsid w:val="0010124A"/>
    <w:rsid w:val="00102F77"/>
    <w:rsid w:val="001109A3"/>
    <w:rsid w:val="0012701A"/>
    <w:rsid w:val="00137C3F"/>
    <w:rsid w:val="00174701"/>
    <w:rsid w:val="00180AE8"/>
    <w:rsid w:val="00180B67"/>
    <w:rsid w:val="00190DA4"/>
    <w:rsid w:val="001A365A"/>
    <w:rsid w:val="001A3A30"/>
    <w:rsid w:val="001B5411"/>
    <w:rsid w:val="001C3D9E"/>
    <w:rsid w:val="001C7716"/>
    <w:rsid w:val="001D06A7"/>
    <w:rsid w:val="001D08DE"/>
    <w:rsid w:val="001D18B3"/>
    <w:rsid w:val="001D6B86"/>
    <w:rsid w:val="001E0E3C"/>
    <w:rsid w:val="001F0946"/>
    <w:rsid w:val="001F5238"/>
    <w:rsid w:val="00204AD0"/>
    <w:rsid w:val="00212DF4"/>
    <w:rsid w:val="002216D9"/>
    <w:rsid w:val="002317AA"/>
    <w:rsid w:val="00235B98"/>
    <w:rsid w:val="002400FC"/>
    <w:rsid w:val="002416D2"/>
    <w:rsid w:val="00253537"/>
    <w:rsid w:val="002717B9"/>
    <w:rsid w:val="00282E52"/>
    <w:rsid w:val="00284091"/>
    <w:rsid w:val="00286ADB"/>
    <w:rsid w:val="0029222F"/>
    <w:rsid w:val="002A16ED"/>
    <w:rsid w:val="002A312A"/>
    <w:rsid w:val="002A4A28"/>
    <w:rsid w:val="002B0EAD"/>
    <w:rsid w:val="002B306B"/>
    <w:rsid w:val="002D2B99"/>
    <w:rsid w:val="002D471C"/>
    <w:rsid w:val="002D7800"/>
    <w:rsid w:val="002F3986"/>
    <w:rsid w:val="002F44C4"/>
    <w:rsid w:val="00301DA7"/>
    <w:rsid w:val="0030590C"/>
    <w:rsid w:val="003145AB"/>
    <w:rsid w:val="00321C02"/>
    <w:rsid w:val="00326FC2"/>
    <w:rsid w:val="00331CBD"/>
    <w:rsid w:val="00342690"/>
    <w:rsid w:val="00345D09"/>
    <w:rsid w:val="00356468"/>
    <w:rsid w:val="00373C62"/>
    <w:rsid w:val="0038061E"/>
    <w:rsid w:val="003854F8"/>
    <w:rsid w:val="00394C43"/>
    <w:rsid w:val="00397A62"/>
    <w:rsid w:val="003A7C63"/>
    <w:rsid w:val="003B6734"/>
    <w:rsid w:val="003B73F5"/>
    <w:rsid w:val="003D7E96"/>
    <w:rsid w:val="003E02C8"/>
    <w:rsid w:val="003E7C1B"/>
    <w:rsid w:val="003F0641"/>
    <w:rsid w:val="003F51EA"/>
    <w:rsid w:val="003F6463"/>
    <w:rsid w:val="003F709C"/>
    <w:rsid w:val="004026A3"/>
    <w:rsid w:val="0040505E"/>
    <w:rsid w:val="0041627C"/>
    <w:rsid w:val="00417691"/>
    <w:rsid w:val="004341A3"/>
    <w:rsid w:val="00436084"/>
    <w:rsid w:val="0043740C"/>
    <w:rsid w:val="004558E4"/>
    <w:rsid w:val="00456077"/>
    <w:rsid w:val="00486414"/>
    <w:rsid w:val="00490659"/>
    <w:rsid w:val="004A691A"/>
    <w:rsid w:val="004B4486"/>
    <w:rsid w:val="004B54C8"/>
    <w:rsid w:val="004B6563"/>
    <w:rsid w:val="004C5C77"/>
    <w:rsid w:val="004C6EEC"/>
    <w:rsid w:val="004E4284"/>
    <w:rsid w:val="004E584E"/>
    <w:rsid w:val="004F3B77"/>
    <w:rsid w:val="004F6624"/>
    <w:rsid w:val="0050131B"/>
    <w:rsid w:val="00505F4A"/>
    <w:rsid w:val="005178AE"/>
    <w:rsid w:val="005200E2"/>
    <w:rsid w:val="005205B2"/>
    <w:rsid w:val="005245E2"/>
    <w:rsid w:val="00530FEC"/>
    <w:rsid w:val="005330A1"/>
    <w:rsid w:val="00557E81"/>
    <w:rsid w:val="00572EC0"/>
    <w:rsid w:val="005877DB"/>
    <w:rsid w:val="0059118C"/>
    <w:rsid w:val="00591A50"/>
    <w:rsid w:val="005B3995"/>
    <w:rsid w:val="005C72D0"/>
    <w:rsid w:val="005C78DF"/>
    <w:rsid w:val="005E216B"/>
    <w:rsid w:val="005E2728"/>
    <w:rsid w:val="005E3F4F"/>
    <w:rsid w:val="005F0D84"/>
    <w:rsid w:val="005F3332"/>
    <w:rsid w:val="0063667B"/>
    <w:rsid w:val="00643B90"/>
    <w:rsid w:val="00663DC4"/>
    <w:rsid w:val="0066521B"/>
    <w:rsid w:val="00674763"/>
    <w:rsid w:val="0067798A"/>
    <w:rsid w:val="00691036"/>
    <w:rsid w:val="00692BE4"/>
    <w:rsid w:val="006A76B7"/>
    <w:rsid w:val="006B0919"/>
    <w:rsid w:val="006D4CD1"/>
    <w:rsid w:val="006E4AA2"/>
    <w:rsid w:val="006F03A4"/>
    <w:rsid w:val="006F3512"/>
    <w:rsid w:val="0070014E"/>
    <w:rsid w:val="00706934"/>
    <w:rsid w:val="00725D20"/>
    <w:rsid w:val="007535AD"/>
    <w:rsid w:val="00753BFF"/>
    <w:rsid w:val="00757BB4"/>
    <w:rsid w:val="00761AE2"/>
    <w:rsid w:val="007701E3"/>
    <w:rsid w:val="00780B0B"/>
    <w:rsid w:val="0078500F"/>
    <w:rsid w:val="00797172"/>
    <w:rsid w:val="007A1543"/>
    <w:rsid w:val="007A3730"/>
    <w:rsid w:val="007A5393"/>
    <w:rsid w:val="007B1AB2"/>
    <w:rsid w:val="007B5943"/>
    <w:rsid w:val="007B709F"/>
    <w:rsid w:val="007C0675"/>
    <w:rsid w:val="007D186D"/>
    <w:rsid w:val="007E15F1"/>
    <w:rsid w:val="007E3C8C"/>
    <w:rsid w:val="007E6A92"/>
    <w:rsid w:val="007E7548"/>
    <w:rsid w:val="007F2A0E"/>
    <w:rsid w:val="007F3CB7"/>
    <w:rsid w:val="007F4AD1"/>
    <w:rsid w:val="007F6838"/>
    <w:rsid w:val="008018DC"/>
    <w:rsid w:val="00813BA3"/>
    <w:rsid w:val="00816AF8"/>
    <w:rsid w:val="008200EB"/>
    <w:rsid w:val="0082016C"/>
    <w:rsid w:val="00823E18"/>
    <w:rsid w:val="00850FFB"/>
    <w:rsid w:val="00863FB7"/>
    <w:rsid w:val="00873C6D"/>
    <w:rsid w:val="00883981"/>
    <w:rsid w:val="00895D30"/>
    <w:rsid w:val="008978BD"/>
    <w:rsid w:val="00897C41"/>
    <w:rsid w:val="008A1AA4"/>
    <w:rsid w:val="008A2623"/>
    <w:rsid w:val="008A3CD2"/>
    <w:rsid w:val="008A4459"/>
    <w:rsid w:val="008A4939"/>
    <w:rsid w:val="008B2A36"/>
    <w:rsid w:val="008C0718"/>
    <w:rsid w:val="008D38FC"/>
    <w:rsid w:val="008E399C"/>
    <w:rsid w:val="008E5493"/>
    <w:rsid w:val="008F7D75"/>
    <w:rsid w:val="0090489B"/>
    <w:rsid w:val="00905DF3"/>
    <w:rsid w:val="00906533"/>
    <w:rsid w:val="0093514B"/>
    <w:rsid w:val="0093604D"/>
    <w:rsid w:val="009427F7"/>
    <w:rsid w:val="00942895"/>
    <w:rsid w:val="00950BB6"/>
    <w:rsid w:val="009547E9"/>
    <w:rsid w:val="0095619C"/>
    <w:rsid w:val="00970B0D"/>
    <w:rsid w:val="00982846"/>
    <w:rsid w:val="0098650F"/>
    <w:rsid w:val="00990BC1"/>
    <w:rsid w:val="009A2B7E"/>
    <w:rsid w:val="009A569C"/>
    <w:rsid w:val="009C12AE"/>
    <w:rsid w:val="009C501E"/>
    <w:rsid w:val="009D31EC"/>
    <w:rsid w:val="009E0311"/>
    <w:rsid w:val="009E6B4E"/>
    <w:rsid w:val="009E7883"/>
    <w:rsid w:val="009F5E71"/>
    <w:rsid w:val="00A02077"/>
    <w:rsid w:val="00A06B7C"/>
    <w:rsid w:val="00A10239"/>
    <w:rsid w:val="00A22146"/>
    <w:rsid w:val="00A301A8"/>
    <w:rsid w:val="00A36610"/>
    <w:rsid w:val="00A43BA3"/>
    <w:rsid w:val="00A43DD9"/>
    <w:rsid w:val="00A46600"/>
    <w:rsid w:val="00A74C2B"/>
    <w:rsid w:val="00A77147"/>
    <w:rsid w:val="00A81254"/>
    <w:rsid w:val="00A81C27"/>
    <w:rsid w:val="00A82692"/>
    <w:rsid w:val="00A856B9"/>
    <w:rsid w:val="00A912A7"/>
    <w:rsid w:val="00A95FEF"/>
    <w:rsid w:val="00AA29C3"/>
    <w:rsid w:val="00AC231F"/>
    <w:rsid w:val="00AD5A5D"/>
    <w:rsid w:val="00AE1571"/>
    <w:rsid w:val="00AE3A78"/>
    <w:rsid w:val="00AF398D"/>
    <w:rsid w:val="00AF4FDE"/>
    <w:rsid w:val="00AF5A02"/>
    <w:rsid w:val="00B133E6"/>
    <w:rsid w:val="00B24BF4"/>
    <w:rsid w:val="00B321C6"/>
    <w:rsid w:val="00B32E37"/>
    <w:rsid w:val="00B43A47"/>
    <w:rsid w:val="00B460DD"/>
    <w:rsid w:val="00B6282D"/>
    <w:rsid w:val="00B67C64"/>
    <w:rsid w:val="00B70BC0"/>
    <w:rsid w:val="00B75AD1"/>
    <w:rsid w:val="00B83BAB"/>
    <w:rsid w:val="00B85EA7"/>
    <w:rsid w:val="00B907B6"/>
    <w:rsid w:val="00BA11AF"/>
    <w:rsid w:val="00BA484E"/>
    <w:rsid w:val="00BA5A28"/>
    <w:rsid w:val="00BB0BCF"/>
    <w:rsid w:val="00BC6D1F"/>
    <w:rsid w:val="00BD2AF3"/>
    <w:rsid w:val="00BE033E"/>
    <w:rsid w:val="00BE44F7"/>
    <w:rsid w:val="00BF1ED9"/>
    <w:rsid w:val="00BF4B05"/>
    <w:rsid w:val="00C03120"/>
    <w:rsid w:val="00C04AF3"/>
    <w:rsid w:val="00C1200C"/>
    <w:rsid w:val="00C35C5B"/>
    <w:rsid w:val="00C36DF3"/>
    <w:rsid w:val="00C44761"/>
    <w:rsid w:val="00C600F3"/>
    <w:rsid w:val="00C73E5D"/>
    <w:rsid w:val="00C90C5A"/>
    <w:rsid w:val="00C96EBC"/>
    <w:rsid w:val="00CA7401"/>
    <w:rsid w:val="00CB6907"/>
    <w:rsid w:val="00CB71FA"/>
    <w:rsid w:val="00CB75DE"/>
    <w:rsid w:val="00CC0D41"/>
    <w:rsid w:val="00CC16A7"/>
    <w:rsid w:val="00CD7C46"/>
    <w:rsid w:val="00CE3215"/>
    <w:rsid w:val="00CE55A7"/>
    <w:rsid w:val="00CF1BE8"/>
    <w:rsid w:val="00CF32D4"/>
    <w:rsid w:val="00CF66DF"/>
    <w:rsid w:val="00D0029D"/>
    <w:rsid w:val="00D1656E"/>
    <w:rsid w:val="00D233F4"/>
    <w:rsid w:val="00D45597"/>
    <w:rsid w:val="00D516B1"/>
    <w:rsid w:val="00D54BE8"/>
    <w:rsid w:val="00D57F2C"/>
    <w:rsid w:val="00D61BB5"/>
    <w:rsid w:val="00D61BC5"/>
    <w:rsid w:val="00D63DE2"/>
    <w:rsid w:val="00D711B1"/>
    <w:rsid w:val="00D7358A"/>
    <w:rsid w:val="00D73A12"/>
    <w:rsid w:val="00D86EFF"/>
    <w:rsid w:val="00D94ADE"/>
    <w:rsid w:val="00DA07D0"/>
    <w:rsid w:val="00DA3B64"/>
    <w:rsid w:val="00DA60E6"/>
    <w:rsid w:val="00DA610D"/>
    <w:rsid w:val="00DB14E1"/>
    <w:rsid w:val="00DB5513"/>
    <w:rsid w:val="00DC21D7"/>
    <w:rsid w:val="00DC2CB2"/>
    <w:rsid w:val="00DD28C6"/>
    <w:rsid w:val="00DD4FE4"/>
    <w:rsid w:val="00DD5DE8"/>
    <w:rsid w:val="00DF013F"/>
    <w:rsid w:val="00DF4E7D"/>
    <w:rsid w:val="00E1203D"/>
    <w:rsid w:val="00E2144B"/>
    <w:rsid w:val="00E23B40"/>
    <w:rsid w:val="00E24493"/>
    <w:rsid w:val="00E347BA"/>
    <w:rsid w:val="00E36D3B"/>
    <w:rsid w:val="00E72C8D"/>
    <w:rsid w:val="00E734AC"/>
    <w:rsid w:val="00E77E37"/>
    <w:rsid w:val="00EA213D"/>
    <w:rsid w:val="00EB1834"/>
    <w:rsid w:val="00EC78A8"/>
    <w:rsid w:val="00ED096B"/>
    <w:rsid w:val="00ED312B"/>
    <w:rsid w:val="00EE065D"/>
    <w:rsid w:val="00EF53B0"/>
    <w:rsid w:val="00F0512A"/>
    <w:rsid w:val="00F12493"/>
    <w:rsid w:val="00F14ACE"/>
    <w:rsid w:val="00F15FD9"/>
    <w:rsid w:val="00F25B75"/>
    <w:rsid w:val="00F26C9A"/>
    <w:rsid w:val="00F35E18"/>
    <w:rsid w:val="00F47FCE"/>
    <w:rsid w:val="00F555D5"/>
    <w:rsid w:val="00F6080E"/>
    <w:rsid w:val="00F61D7F"/>
    <w:rsid w:val="00F635DF"/>
    <w:rsid w:val="00F638C9"/>
    <w:rsid w:val="00F7543D"/>
    <w:rsid w:val="00F910EC"/>
    <w:rsid w:val="00F91144"/>
    <w:rsid w:val="00F95835"/>
    <w:rsid w:val="00F95E45"/>
    <w:rsid w:val="00F96156"/>
    <w:rsid w:val="00FA4820"/>
    <w:rsid w:val="00FA658D"/>
    <w:rsid w:val="00FA780B"/>
    <w:rsid w:val="00FB650F"/>
    <w:rsid w:val="00FC093E"/>
    <w:rsid w:val="00FC48B5"/>
    <w:rsid w:val="00FC6D06"/>
    <w:rsid w:val="00FE17AD"/>
    <w:rsid w:val="00FF1168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ECC9"/>
  <w15:chartTrackingRefBased/>
  <w15:docId w15:val="{5468463B-E4FB-4B8B-A3C6-A6D59849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0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1036"/>
    <w:pPr>
      <w:ind w:left="720"/>
      <w:contextualSpacing/>
    </w:pPr>
  </w:style>
  <w:style w:type="table" w:styleId="Grilledutableau">
    <w:name w:val="Table Grid"/>
    <w:basedOn w:val="TableauNormal"/>
    <w:uiPriority w:val="39"/>
    <w:rsid w:val="0069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Corinne Chainel</cp:lastModifiedBy>
  <cp:revision>4</cp:revision>
  <dcterms:created xsi:type="dcterms:W3CDTF">2023-01-31T17:45:00Z</dcterms:created>
  <dcterms:modified xsi:type="dcterms:W3CDTF">2023-01-31T17:45:00Z</dcterms:modified>
</cp:coreProperties>
</file>