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84AF" w14:textId="77777777" w:rsidR="005B5191" w:rsidRPr="00C232C6" w:rsidRDefault="005B5191" w:rsidP="005B5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C232C6">
        <w:rPr>
          <w:rFonts w:ascii="Times New Roman" w:hAnsi="Times New Roman" w:cs="Times New Roman"/>
          <w:b/>
          <w:sz w:val="32"/>
          <w:szCs w:val="32"/>
          <w:lang w:val="fr-FR"/>
        </w:rPr>
        <w:t xml:space="preserve">Formules utiles pour s’exprimer en interaction </w:t>
      </w:r>
    </w:p>
    <w:p w14:paraId="6D6CF846" w14:textId="77777777" w:rsidR="005B5191" w:rsidRPr="005B5191" w:rsidRDefault="005B5191" w:rsidP="00B33DC9">
      <w:pPr>
        <w:spacing w:after="0"/>
        <w:jc w:val="center"/>
        <w:rPr>
          <w:rFonts w:ascii="Times New Roman" w:hAnsi="Times New Roman" w:cs="Times New Roman"/>
          <w:b/>
          <w:lang w:val="fr-FR"/>
        </w:rPr>
      </w:pPr>
    </w:p>
    <w:p w14:paraId="087D994F" w14:textId="77777777" w:rsidR="00C232C6" w:rsidRPr="00C232C6" w:rsidRDefault="00C232C6" w:rsidP="00C232C6">
      <w:pPr>
        <w:spacing w:after="0"/>
        <w:rPr>
          <w:rFonts w:ascii="Times New Roman" w:hAnsi="Times New Roman" w:cs="Times New Roman"/>
          <w:b/>
          <w:lang w:val="fr-FR"/>
        </w:rPr>
        <w:sectPr w:rsidR="00C232C6" w:rsidRPr="00C232C6" w:rsidSect="00C232C6"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19D2F814" w14:textId="6CFF5C73" w:rsidR="004C5795" w:rsidRDefault="004C5795" w:rsidP="00C232C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POUR COMMENCER </w:t>
      </w:r>
    </w:p>
    <w:p w14:paraId="1B8AAC2E" w14:textId="1FB3A907" w:rsidR="004C5795" w:rsidRDefault="004C5795" w:rsidP="00C232C6">
      <w:pPr>
        <w:spacing w:after="0"/>
        <w:rPr>
          <w:rFonts w:ascii="Times New Roman" w:hAnsi="Times New Roman" w:cs="Times New Roman"/>
          <w:bCs/>
        </w:rPr>
      </w:pPr>
      <w:r w:rsidRPr="004C579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-</w:t>
      </w:r>
      <w:r w:rsidRPr="004C5795">
        <w:rPr>
          <w:rFonts w:ascii="Times New Roman" w:hAnsi="Times New Roman" w:cs="Times New Roman"/>
          <w:bCs/>
          <w:u w:val="single"/>
        </w:rPr>
        <w:t>Formule de politesse</w:t>
      </w:r>
      <w:r>
        <w:rPr>
          <w:rFonts w:ascii="Times New Roman" w:hAnsi="Times New Roman" w:cs="Times New Roman"/>
          <w:bCs/>
        </w:rPr>
        <w:t xml:space="preserve">  : </w:t>
      </w:r>
      <w:r w:rsidRPr="004C5795">
        <w:rPr>
          <w:rFonts w:ascii="Times New Roman" w:hAnsi="Times New Roman" w:cs="Times New Roman"/>
          <w:bCs/>
        </w:rPr>
        <w:t xml:space="preserve">Hello, nice to meet you! </w:t>
      </w:r>
      <w:r>
        <w:rPr>
          <w:rFonts w:ascii="Times New Roman" w:hAnsi="Times New Roman" w:cs="Times New Roman"/>
          <w:bCs/>
        </w:rPr>
        <w:t xml:space="preserve">My name is …. What’s your name? </w:t>
      </w:r>
    </w:p>
    <w:p w14:paraId="7D469984" w14:textId="77777777" w:rsidR="004C5795" w:rsidRDefault="004C5795" w:rsidP="00C232C6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-</w:t>
      </w:r>
      <w:r w:rsidRPr="004C5795">
        <w:rPr>
          <w:rFonts w:ascii="Times New Roman" w:hAnsi="Times New Roman" w:cs="Times New Roman"/>
          <w:bCs/>
          <w:u w:val="single"/>
        </w:rPr>
        <w:t>Annonce du thème / de la problématique</w:t>
      </w:r>
      <w:r>
        <w:rPr>
          <w:rFonts w:ascii="Times New Roman" w:hAnsi="Times New Roman" w:cs="Times New Roman"/>
          <w:bCs/>
        </w:rPr>
        <w:t xml:space="preserve"> : </w:t>
      </w:r>
    </w:p>
    <w:p w14:paraId="6CF78B07" w14:textId="1EC16B85" w:rsidR="004C5795" w:rsidRDefault="004C5795" w:rsidP="004C5795">
      <w:pPr>
        <w:spacing w:after="0"/>
        <w:ind w:left="1416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We are here today to discuss the topic of…. </w:t>
      </w:r>
    </w:p>
    <w:p w14:paraId="373B7F0A" w14:textId="6A5A34FD" w:rsidR="004C5795" w:rsidRDefault="004C5795" w:rsidP="00C232C6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The question is : …. </w:t>
      </w:r>
    </w:p>
    <w:p w14:paraId="4D97214B" w14:textId="2770AA1B" w:rsidR="004C5795" w:rsidRDefault="004C5795" w:rsidP="00C232C6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-</w:t>
      </w:r>
      <w:r w:rsidRPr="004C5795">
        <w:rPr>
          <w:rFonts w:ascii="Times New Roman" w:hAnsi="Times New Roman" w:cs="Times New Roman"/>
          <w:bCs/>
          <w:u w:val="single"/>
        </w:rPr>
        <w:t>Annonce de sa position (imposée</w:t>
      </w:r>
      <w:r>
        <w:rPr>
          <w:rFonts w:ascii="Times New Roman" w:hAnsi="Times New Roman" w:cs="Times New Roman"/>
          <w:bCs/>
          <w:u w:val="single"/>
        </w:rPr>
        <w:t xml:space="preserve"> par le sujet A ou B</w:t>
      </w:r>
      <w:r w:rsidRPr="004C5795">
        <w:rPr>
          <w:rFonts w:ascii="Times New Roman" w:hAnsi="Times New Roman" w:cs="Times New Roman"/>
          <w:bCs/>
          <w:u w:val="single"/>
        </w:rPr>
        <w:t>)</w:t>
      </w:r>
      <w:r>
        <w:rPr>
          <w:rFonts w:ascii="Times New Roman" w:hAnsi="Times New Roman" w:cs="Times New Roman"/>
          <w:bCs/>
        </w:rPr>
        <w:t xml:space="preserve"> : As far as I am concerned, I think that…. </w:t>
      </w:r>
    </w:p>
    <w:p w14:paraId="494EC129" w14:textId="77777777" w:rsidR="004C5795" w:rsidRPr="004C5795" w:rsidRDefault="004C5795" w:rsidP="00C232C6">
      <w:pPr>
        <w:spacing w:after="0"/>
        <w:rPr>
          <w:rFonts w:ascii="Times New Roman" w:hAnsi="Times New Roman" w:cs="Times New Roman"/>
          <w:bCs/>
        </w:rPr>
      </w:pPr>
    </w:p>
    <w:p w14:paraId="556F132F" w14:textId="1BA777A9" w:rsidR="005B5191" w:rsidRDefault="005B5191" w:rsidP="00C232C6">
      <w:pPr>
        <w:spacing w:after="0"/>
        <w:rPr>
          <w:rFonts w:ascii="Times New Roman" w:hAnsi="Times New Roman" w:cs="Times New Roman"/>
          <w:b/>
        </w:rPr>
      </w:pPr>
      <w:r w:rsidRPr="00B33DC9">
        <w:rPr>
          <w:rFonts w:ascii="Times New Roman" w:hAnsi="Times New Roman" w:cs="Times New Roman"/>
          <w:b/>
        </w:rPr>
        <w:t>COMBLER UN BLANC</w:t>
      </w:r>
    </w:p>
    <w:p w14:paraId="213FE7B7" w14:textId="77777777" w:rsidR="00C232C6" w:rsidRDefault="00C232C6" w:rsidP="00C232C6">
      <w:pPr>
        <w:spacing w:after="0"/>
        <w:jc w:val="center"/>
        <w:rPr>
          <w:rFonts w:ascii="Times New Roman" w:hAnsi="Times New Roman" w:cs="Times New Roman"/>
        </w:rPr>
        <w:sectPr w:rsidR="00C232C6" w:rsidSect="00C232C6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1018DF0A" w14:textId="77777777" w:rsidR="005B5191" w:rsidRPr="00B33DC9" w:rsidRDefault="00C232C6" w:rsidP="00C232C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5191" w:rsidRPr="00B33DC9">
        <w:rPr>
          <w:rFonts w:ascii="Times New Roman" w:hAnsi="Times New Roman" w:cs="Times New Roman"/>
        </w:rPr>
        <w:t xml:space="preserve">Well, how shall I put it?... </w:t>
      </w:r>
    </w:p>
    <w:p w14:paraId="25314266" w14:textId="77777777" w:rsidR="005B5191" w:rsidRDefault="00C232C6" w:rsidP="00C232C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5191" w:rsidRPr="00B33DC9">
        <w:rPr>
          <w:rFonts w:ascii="Times New Roman" w:hAnsi="Times New Roman" w:cs="Times New Roman"/>
        </w:rPr>
        <w:t>Well, you know…</w:t>
      </w:r>
      <w:r w:rsidR="005B5191">
        <w:rPr>
          <w:rFonts w:ascii="Times New Roman" w:hAnsi="Times New Roman" w:cs="Times New Roman"/>
        </w:rPr>
        <w:t xml:space="preserve"> </w:t>
      </w:r>
    </w:p>
    <w:p w14:paraId="6DCD0CA2" w14:textId="77777777" w:rsidR="005B5191" w:rsidRDefault="00C232C6" w:rsidP="00C232C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5191" w:rsidRPr="00B33DC9">
        <w:rPr>
          <w:rFonts w:ascii="Times New Roman" w:hAnsi="Times New Roman" w:cs="Times New Roman"/>
        </w:rPr>
        <w:t xml:space="preserve">Well, you see… </w:t>
      </w:r>
    </w:p>
    <w:p w14:paraId="08608B7B" w14:textId="77777777" w:rsidR="00C232C6" w:rsidRPr="00B33DC9" w:rsidRDefault="00C232C6" w:rsidP="005B5191">
      <w:pPr>
        <w:spacing w:after="0"/>
        <w:rPr>
          <w:rFonts w:ascii="Times New Roman" w:hAnsi="Times New Roman" w:cs="Times New Roman"/>
        </w:rPr>
      </w:pPr>
    </w:p>
    <w:p w14:paraId="7AD39804" w14:textId="77777777" w:rsidR="00C232C6" w:rsidRPr="00B33DC9" w:rsidRDefault="00C232C6" w:rsidP="004C5795">
      <w:pPr>
        <w:spacing w:after="0"/>
        <w:rPr>
          <w:rFonts w:ascii="Times New Roman" w:hAnsi="Times New Roman" w:cs="Times New Roman"/>
          <w:b/>
        </w:rPr>
      </w:pPr>
      <w:r w:rsidRPr="00B33DC9">
        <w:rPr>
          <w:rFonts w:ascii="Times New Roman" w:hAnsi="Times New Roman" w:cs="Times New Roman"/>
          <w:b/>
        </w:rPr>
        <w:t>DIRE QU’ON N’A PAS COMPRIS</w:t>
      </w:r>
    </w:p>
    <w:p w14:paraId="227BC359" w14:textId="77777777" w:rsidR="00C232C6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</w:t>
      </w:r>
      <w:r w:rsidRPr="00B33DC9">
        <w:rPr>
          <w:rFonts w:ascii="Times New Roman" w:hAnsi="Times New Roman" w:cs="Times New Roman"/>
        </w:rPr>
        <w:t>orry, I don’t really understand what you mean…</w:t>
      </w:r>
    </w:p>
    <w:p w14:paraId="0101E469" w14:textId="77777777" w:rsidR="00C232C6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33DC9">
        <w:rPr>
          <w:rFonts w:ascii="Times New Roman" w:hAnsi="Times New Roman" w:cs="Times New Roman"/>
        </w:rPr>
        <w:t xml:space="preserve">Can you repeat, please? </w:t>
      </w:r>
    </w:p>
    <w:p w14:paraId="40A430AA" w14:textId="77777777" w:rsidR="00C232C6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33DC9">
        <w:rPr>
          <w:rFonts w:ascii="Times New Roman" w:hAnsi="Times New Roman" w:cs="Times New Roman"/>
        </w:rPr>
        <w:t xml:space="preserve">Do you mean that…. ? </w:t>
      </w:r>
    </w:p>
    <w:p w14:paraId="75EBBD27" w14:textId="014EE91F" w:rsidR="00C232C6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33DC9">
        <w:rPr>
          <w:rFonts w:ascii="Times New Roman" w:hAnsi="Times New Roman" w:cs="Times New Roman"/>
        </w:rPr>
        <w:t>I’m afraid I don’t quite understand your point</w:t>
      </w:r>
      <w:r w:rsidR="00BD1CE6">
        <w:rPr>
          <w:rFonts w:ascii="Times New Roman" w:hAnsi="Times New Roman" w:cs="Times New Roman"/>
        </w:rPr>
        <w:t xml:space="preserve">, can you rephrase it please? </w:t>
      </w:r>
    </w:p>
    <w:p w14:paraId="6FC46CD6" w14:textId="77777777" w:rsidR="00C232C6" w:rsidRPr="00C232C6" w:rsidRDefault="00C232C6" w:rsidP="004C5795">
      <w:pPr>
        <w:spacing w:after="0"/>
        <w:ind w:left="708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</w:rPr>
        <w:t>-</w:t>
      </w:r>
      <w:r w:rsidRPr="00B33DC9">
        <w:rPr>
          <w:rFonts w:ascii="Times New Roman" w:hAnsi="Times New Roman" w:cs="Times New Roman"/>
        </w:rPr>
        <w:t xml:space="preserve">What do you mean exactly when you say “…” </w:t>
      </w:r>
      <w:r w:rsidRPr="00C232C6">
        <w:rPr>
          <w:rFonts w:ascii="Times New Roman" w:hAnsi="Times New Roman" w:cs="Times New Roman"/>
          <w:lang w:val="fr-FR"/>
        </w:rPr>
        <w:t xml:space="preserve">? </w:t>
      </w:r>
    </w:p>
    <w:p w14:paraId="0427CD5F" w14:textId="77777777" w:rsidR="00C232C6" w:rsidRPr="00C232C6" w:rsidRDefault="00C232C6" w:rsidP="004C5795">
      <w:pPr>
        <w:pStyle w:val="Paragraphedeliste"/>
        <w:spacing w:after="0"/>
        <w:ind w:left="1080"/>
        <w:rPr>
          <w:rFonts w:ascii="Times New Roman" w:hAnsi="Times New Roman" w:cs="Times New Roman"/>
          <w:lang w:val="fr-FR"/>
        </w:rPr>
      </w:pPr>
    </w:p>
    <w:p w14:paraId="05FE6CAA" w14:textId="77777777" w:rsidR="005B5191" w:rsidRPr="00C232C6" w:rsidRDefault="005B5191" w:rsidP="004C5795">
      <w:pPr>
        <w:spacing w:after="0"/>
        <w:rPr>
          <w:rFonts w:ascii="Times New Roman" w:hAnsi="Times New Roman" w:cs="Times New Roman"/>
          <w:b/>
          <w:lang w:val="fr-FR"/>
        </w:rPr>
      </w:pPr>
      <w:r w:rsidRPr="00C232C6">
        <w:rPr>
          <w:rFonts w:ascii="Times New Roman" w:hAnsi="Times New Roman" w:cs="Times New Roman"/>
          <w:b/>
          <w:lang w:val="fr-FR"/>
        </w:rPr>
        <w:t>REFORMULER</w:t>
      </w:r>
      <w:r w:rsidR="00C232C6" w:rsidRPr="00C232C6">
        <w:rPr>
          <w:rFonts w:ascii="Times New Roman" w:hAnsi="Times New Roman" w:cs="Times New Roman"/>
          <w:b/>
          <w:lang w:val="fr-FR"/>
        </w:rPr>
        <w:t xml:space="preserve"> (POUR SE FAIRE MIEUX COMPRENDRE)</w:t>
      </w:r>
    </w:p>
    <w:p w14:paraId="3F550929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What I mean is…</w:t>
      </w:r>
    </w:p>
    <w:p w14:paraId="3C4D4A7A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 xml:space="preserve">What I’m trying to say is that… </w:t>
      </w:r>
    </w:p>
    <w:p w14:paraId="7C2F0953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 xml:space="preserve">OK, let me explain what I mean… </w:t>
      </w:r>
    </w:p>
    <w:p w14:paraId="3385C1A5" w14:textId="34689225" w:rsid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5191" w:rsidRPr="00B33DC9">
        <w:rPr>
          <w:rFonts w:ascii="Times New Roman" w:hAnsi="Times New Roman" w:cs="Times New Roman"/>
        </w:rPr>
        <w:t xml:space="preserve">To put it another way… </w:t>
      </w:r>
    </w:p>
    <w:p w14:paraId="2ABB6504" w14:textId="77777777" w:rsidR="004C5795" w:rsidRPr="00B33DC9" w:rsidRDefault="004C5795" w:rsidP="004C5795">
      <w:pPr>
        <w:spacing w:after="0"/>
        <w:ind w:left="708"/>
        <w:rPr>
          <w:rFonts w:ascii="Times New Roman" w:hAnsi="Times New Roman" w:cs="Times New Roman"/>
        </w:rPr>
      </w:pPr>
    </w:p>
    <w:p w14:paraId="3BB7D643" w14:textId="77777777" w:rsidR="00B33DC9" w:rsidRPr="00A27F4B" w:rsidRDefault="00B33DC9" w:rsidP="004C5795">
      <w:pPr>
        <w:spacing w:after="0"/>
        <w:rPr>
          <w:rFonts w:ascii="Times New Roman" w:hAnsi="Times New Roman" w:cs="Times New Roman"/>
          <w:b/>
        </w:rPr>
      </w:pPr>
      <w:r w:rsidRPr="00A27F4B">
        <w:rPr>
          <w:rFonts w:ascii="Times New Roman" w:hAnsi="Times New Roman" w:cs="Times New Roman"/>
          <w:b/>
        </w:rPr>
        <w:t>DONNER SON OPINION</w:t>
      </w:r>
    </w:p>
    <w:p w14:paraId="1FAB43B6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I think that …. / I don’t think that…</w:t>
      </w:r>
    </w:p>
    <w:p w14:paraId="08516248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 xml:space="preserve">Personally, I believe that… </w:t>
      </w:r>
    </w:p>
    <w:p w14:paraId="35340A5F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I have the feeling that…</w:t>
      </w:r>
    </w:p>
    <w:p w14:paraId="287EAA6A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In my opinion…</w:t>
      </w:r>
    </w:p>
    <w:p w14:paraId="1E5C7E6D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 xml:space="preserve">To my mind… </w:t>
      </w:r>
    </w:p>
    <w:p w14:paraId="5D6ACDE0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As far as I’m concerned…</w:t>
      </w:r>
    </w:p>
    <w:p w14:paraId="6568DFA4" w14:textId="77777777" w:rsidR="00B33DC9" w:rsidRPr="00B33DC9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As far as I know…</w:t>
      </w:r>
    </w:p>
    <w:p w14:paraId="03588B8C" w14:textId="77777777" w:rsidR="00B33DC9" w:rsidRDefault="00B33DC9" w:rsidP="004C5795">
      <w:pPr>
        <w:spacing w:after="0"/>
        <w:rPr>
          <w:rFonts w:ascii="Times New Roman" w:hAnsi="Times New Roman" w:cs="Times New Roman"/>
        </w:rPr>
      </w:pPr>
    </w:p>
    <w:p w14:paraId="76EE1BB9" w14:textId="77777777" w:rsidR="00C232C6" w:rsidRPr="00C232C6" w:rsidRDefault="00C232C6" w:rsidP="004C5795">
      <w:pPr>
        <w:spacing w:after="0"/>
        <w:jc w:val="both"/>
        <w:rPr>
          <w:rFonts w:ascii="Times New Roman" w:hAnsi="Times New Roman" w:cs="Times New Roman"/>
          <w:b/>
        </w:rPr>
      </w:pPr>
      <w:r w:rsidRPr="00C232C6">
        <w:rPr>
          <w:rFonts w:ascii="Times New Roman" w:hAnsi="Times New Roman" w:cs="Times New Roman"/>
          <w:b/>
        </w:rPr>
        <w:t>EXPRIMER SON ACCORD</w:t>
      </w:r>
    </w:p>
    <w:p w14:paraId="27AA8C4F" w14:textId="77777777" w:rsidR="00C232C6" w:rsidRDefault="00C232C6" w:rsidP="004C5795">
      <w:pPr>
        <w:pStyle w:val="Paragraphedeliste"/>
        <w:spacing w:after="0"/>
        <w:ind w:left="1440"/>
        <w:rPr>
          <w:rFonts w:ascii="Times New Roman" w:hAnsi="Times New Roman" w:cs="Times New Roman"/>
          <w:b/>
        </w:rPr>
        <w:sectPr w:rsidR="00C232C6" w:rsidSect="00C232C6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54D56F2A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agree with you…</w:t>
      </w:r>
    </w:p>
    <w:p w14:paraId="1B168E81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That’s right!</w:t>
      </w:r>
    </w:p>
    <w:p w14:paraId="4B65A216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couldn’t agree more!</w:t>
      </w:r>
    </w:p>
    <w:p w14:paraId="1507FAD0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That’s a good point! </w:t>
      </w:r>
    </w:p>
    <w:p w14:paraId="6E2DC8B7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You have a point! </w:t>
      </w:r>
    </w:p>
    <w:p w14:paraId="6D79F56F" w14:textId="77777777" w:rsidR="00C232C6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You are absolutely right! </w:t>
      </w:r>
    </w:p>
    <w:p w14:paraId="7AC9A552" w14:textId="77777777" w:rsidR="00C232C6" w:rsidRPr="005B5191" w:rsidRDefault="00C232C6" w:rsidP="004C5795">
      <w:pPr>
        <w:spacing w:after="0"/>
        <w:rPr>
          <w:rFonts w:ascii="Times New Roman" w:hAnsi="Times New Roman" w:cs="Times New Roman"/>
        </w:rPr>
      </w:pPr>
    </w:p>
    <w:p w14:paraId="24D840B0" w14:textId="77777777" w:rsidR="00C232C6" w:rsidRPr="00C232C6" w:rsidRDefault="00C232C6" w:rsidP="004C5795">
      <w:pPr>
        <w:spacing w:after="0"/>
        <w:rPr>
          <w:rFonts w:ascii="Times New Roman" w:hAnsi="Times New Roman" w:cs="Times New Roman"/>
          <w:b/>
        </w:rPr>
      </w:pPr>
      <w:r w:rsidRPr="00C232C6">
        <w:rPr>
          <w:rFonts w:ascii="Times New Roman" w:hAnsi="Times New Roman" w:cs="Times New Roman"/>
          <w:b/>
        </w:rPr>
        <w:t>EXPRIMER SON DESACCORD</w:t>
      </w:r>
    </w:p>
    <w:p w14:paraId="17366A32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On the contrary, I think that …</w:t>
      </w:r>
    </w:p>
    <w:p w14:paraId="1D94B3DE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don’t see it that way…</w:t>
      </w:r>
    </w:p>
    <w:p w14:paraId="6CC50BDC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Unlike you, I think that…</w:t>
      </w:r>
    </w:p>
    <w:p w14:paraId="5E64EA4F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think you’re mistaken…</w:t>
      </w:r>
    </w:p>
    <w:p w14:paraId="607DCE69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can’t agree with you on that point…</w:t>
      </w:r>
    </w:p>
    <w:p w14:paraId="556479B2" w14:textId="721F208B" w:rsidR="00C232C6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I totally disagree with you! </w:t>
      </w:r>
    </w:p>
    <w:p w14:paraId="2F306963" w14:textId="3370F686" w:rsidR="004C5795" w:rsidRDefault="004C5795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-I only partially agree with you </w:t>
      </w:r>
    </w:p>
    <w:p w14:paraId="0A9D7C8E" w14:textId="77777777" w:rsidR="00C232C6" w:rsidRPr="00C232C6" w:rsidRDefault="00C232C6" w:rsidP="004C579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EXPRIMER UN </w:t>
      </w:r>
      <w:r w:rsidRPr="00C232C6">
        <w:rPr>
          <w:rFonts w:ascii="Times New Roman" w:hAnsi="Times New Roman" w:cs="Times New Roman"/>
          <w:b/>
        </w:rPr>
        <w:t>DOUTE</w:t>
      </w:r>
    </w:p>
    <w:p w14:paraId="56C013B9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Do you really think so?...</w:t>
      </w:r>
    </w:p>
    <w:p w14:paraId="21C18CA1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only agree up to a point…</w:t>
      </w:r>
    </w:p>
    <w:p w14:paraId="193CCFF6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Yes, I suppose so, however…</w:t>
      </w:r>
    </w:p>
    <w:p w14:paraId="4D02D12E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Yes, in a way, but… </w:t>
      </w:r>
    </w:p>
    <w:p w14:paraId="001FB020" w14:textId="77777777" w:rsidR="00A27F4B" w:rsidRPr="005B5191" w:rsidRDefault="00A27F4B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wonder if…</w:t>
      </w:r>
    </w:p>
    <w:p w14:paraId="5AB46A01" w14:textId="3B2838D9" w:rsidR="00A27F4B" w:rsidRPr="005B5191" w:rsidRDefault="00A27F4B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I’m not quite sure about that, </w:t>
      </w:r>
      <w:r w:rsidR="004C5795">
        <w:rPr>
          <w:rFonts w:ascii="Times New Roman" w:hAnsi="Times New Roman" w:cs="Times New Roman"/>
        </w:rPr>
        <w:t>you know,</w:t>
      </w:r>
      <w:r w:rsidRPr="005B5191">
        <w:rPr>
          <w:rFonts w:ascii="Times New Roman" w:hAnsi="Times New Roman" w:cs="Times New Roman"/>
        </w:rPr>
        <w:t>…</w:t>
      </w:r>
    </w:p>
    <w:p w14:paraId="5F37E81C" w14:textId="77777777" w:rsidR="00C232C6" w:rsidRDefault="00C232C6" w:rsidP="004C5795">
      <w:pPr>
        <w:spacing w:after="0"/>
        <w:ind w:left="708"/>
        <w:rPr>
          <w:rFonts w:ascii="Times New Roman" w:hAnsi="Times New Roman" w:cs="Times New Roman"/>
        </w:rPr>
      </w:pPr>
    </w:p>
    <w:p w14:paraId="7ED0507C" w14:textId="77777777" w:rsidR="00C232C6" w:rsidRDefault="00C232C6" w:rsidP="004C579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EXPRIMER UNE CERTITUDE </w:t>
      </w:r>
    </w:p>
    <w:p w14:paraId="33BC4972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I’m convinced that…</w:t>
      </w:r>
    </w:p>
    <w:p w14:paraId="595A5E00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I’m positive on that point…</w:t>
      </w:r>
    </w:p>
    <w:p w14:paraId="7AD4F9B1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Undoubtedly…</w:t>
      </w:r>
    </w:p>
    <w:p w14:paraId="577BF762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It’s obvious that…</w:t>
      </w:r>
    </w:p>
    <w:p w14:paraId="49CE3CA6" w14:textId="77777777" w:rsidR="00C232C6" w:rsidRPr="005B5191" w:rsidRDefault="00C232C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have no doubt about…</w:t>
      </w:r>
    </w:p>
    <w:p w14:paraId="07F9822D" w14:textId="77777777" w:rsidR="00323306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There’s no denying that … </w:t>
      </w:r>
      <w:r>
        <w:rPr>
          <w:rFonts w:ascii="Times New Roman" w:hAnsi="Times New Roman" w:cs="Times New Roman"/>
        </w:rPr>
        <w:t xml:space="preserve">, (but… ) </w:t>
      </w:r>
    </w:p>
    <w:p w14:paraId="0A03B1F9" w14:textId="77777777" w:rsidR="00323306" w:rsidRDefault="00323306" w:rsidP="004C5795">
      <w:pPr>
        <w:spacing w:after="0"/>
        <w:ind w:left="708"/>
        <w:rPr>
          <w:rFonts w:ascii="Times New Roman" w:hAnsi="Times New Roman" w:cs="Times New Roman"/>
        </w:rPr>
      </w:pPr>
    </w:p>
    <w:p w14:paraId="4ACF44B8" w14:textId="77777777" w:rsidR="00C232C6" w:rsidRPr="006617BA" w:rsidRDefault="00C232C6" w:rsidP="004C5795">
      <w:pPr>
        <w:pStyle w:val="Paragraphedeliste"/>
        <w:spacing w:after="0"/>
        <w:rPr>
          <w:rFonts w:ascii="Times New Roman" w:hAnsi="Times New Roman" w:cs="Times New Roman"/>
        </w:rPr>
      </w:pPr>
    </w:p>
    <w:p w14:paraId="0C8C2794" w14:textId="77777777" w:rsidR="00323306" w:rsidRPr="00E65BFA" w:rsidRDefault="00323306" w:rsidP="004C579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EXPRIMER UNE </w:t>
      </w:r>
      <w:r w:rsidRPr="00E65BFA">
        <w:rPr>
          <w:rFonts w:ascii="Times New Roman" w:hAnsi="Times New Roman" w:cs="Times New Roman"/>
          <w:b/>
        </w:rPr>
        <w:t xml:space="preserve">PROBABILITE </w:t>
      </w:r>
    </w:p>
    <w:p w14:paraId="77D71F58" w14:textId="77777777" w:rsidR="00323306" w:rsidRPr="005B5191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 xml:space="preserve">Maybe… / Perhaps </w:t>
      </w:r>
    </w:p>
    <w:p w14:paraId="12DA7738" w14:textId="77777777" w:rsidR="00323306" w:rsidRPr="005B5191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 suppose that…</w:t>
      </w:r>
    </w:p>
    <w:p w14:paraId="621C69BF" w14:textId="77777777" w:rsidR="00323306" w:rsidRPr="005B5191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5191">
        <w:rPr>
          <w:rFonts w:ascii="Times New Roman" w:hAnsi="Times New Roman" w:cs="Times New Roman"/>
        </w:rPr>
        <w:t>It’s likely to…</w:t>
      </w:r>
    </w:p>
    <w:p w14:paraId="7C0F304C" w14:textId="45DCD92B" w:rsidR="00323306" w:rsidRPr="00323306" w:rsidRDefault="00323306" w:rsidP="004C5795">
      <w:pPr>
        <w:spacing w:after="0"/>
        <w:ind w:left="708"/>
        <w:rPr>
          <w:rFonts w:ascii="Times New Roman" w:hAnsi="Times New Roman" w:cs="Times New Roman"/>
          <w:lang w:val="fr-FR"/>
        </w:rPr>
      </w:pPr>
      <w:r w:rsidRPr="00323306">
        <w:rPr>
          <w:rFonts w:ascii="Times New Roman" w:hAnsi="Times New Roman" w:cs="Times New Roman"/>
          <w:lang w:val="fr-FR"/>
        </w:rPr>
        <w:t xml:space="preserve">-Les modaux may / might </w:t>
      </w:r>
      <w:r w:rsidR="004C5795">
        <w:rPr>
          <w:rFonts w:ascii="Times New Roman" w:hAnsi="Times New Roman" w:cs="Times New Roman"/>
          <w:lang w:val="fr-FR"/>
        </w:rPr>
        <w:t xml:space="preserve"> (it may be true / you may be right / that might be a solution…) </w:t>
      </w:r>
    </w:p>
    <w:p w14:paraId="6DBCC7D2" w14:textId="77777777" w:rsidR="00C232C6" w:rsidRDefault="00C232C6" w:rsidP="004C5795">
      <w:pPr>
        <w:spacing w:after="0"/>
        <w:ind w:left="708"/>
        <w:rPr>
          <w:rFonts w:ascii="Times New Roman" w:hAnsi="Times New Roman" w:cs="Times New Roman"/>
          <w:lang w:val="fr-FR"/>
        </w:rPr>
      </w:pPr>
    </w:p>
    <w:p w14:paraId="13A81CA1" w14:textId="77777777" w:rsidR="00B33DC9" w:rsidRPr="00323306" w:rsidRDefault="00B33DC9" w:rsidP="004C5795">
      <w:pPr>
        <w:spacing w:after="0"/>
        <w:rPr>
          <w:rFonts w:ascii="Times New Roman" w:hAnsi="Times New Roman" w:cs="Times New Roman"/>
          <w:b/>
          <w:lang w:val="fr-FR"/>
        </w:rPr>
      </w:pPr>
      <w:r w:rsidRPr="00323306">
        <w:rPr>
          <w:rFonts w:ascii="Times New Roman" w:hAnsi="Times New Roman" w:cs="Times New Roman"/>
          <w:b/>
          <w:lang w:val="fr-FR"/>
        </w:rPr>
        <w:t>INTRODUIRE UN ELEMENT COMPLEMENTAIRE</w:t>
      </w:r>
    </w:p>
    <w:p w14:paraId="5FC4EA6F" w14:textId="77777777" w:rsidR="00B33DC9" w:rsidRPr="00A27F4B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 w:rsidRPr="00A27F4B">
        <w:rPr>
          <w:rFonts w:ascii="Times New Roman" w:hAnsi="Times New Roman" w:cs="Times New Roman"/>
        </w:rPr>
        <w:t>-</w:t>
      </w:r>
      <w:r w:rsidR="00B33DC9" w:rsidRPr="00A27F4B">
        <w:rPr>
          <w:rFonts w:ascii="Times New Roman" w:hAnsi="Times New Roman" w:cs="Times New Roman"/>
        </w:rPr>
        <w:t xml:space="preserve">Similarly, </w:t>
      </w:r>
    </w:p>
    <w:p w14:paraId="20628D00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 w:rsidRPr="00323306"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Moreover</w:t>
      </w:r>
      <w:r w:rsidR="00B33DC9">
        <w:rPr>
          <w:rFonts w:ascii="Times New Roman" w:hAnsi="Times New Roman" w:cs="Times New Roman"/>
        </w:rPr>
        <w:t>,</w:t>
      </w:r>
    </w:p>
    <w:p w14:paraId="7FC80952" w14:textId="77777777" w:rsid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>
        <w:rPr>
          <w:rFonts w:ascii="Times New Roman" w:hAnsi="Times New Roman" w:cs="Times New Roman"/>
        </w:rPr>
        <w:t>In addition,</w:t>
      </w:r>
    </w:p>
    <w:p w14:paraId="381A8434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>
        <w:rPr>
          <w:rFonts w:ascii="Times New Roman" w:hAnsi="Times New Roman" w:cs="Times New Roman"/>
        </w:rPr>
        <w:t xml:space="preserve">On top of that, </w:t>
      </w:r>
    </w:p>
    <w:p w14:paraId="6C4E8AA4" w14:textId="77777777" w:rsidR="00B33DC9" w:rsidRPr="00323306" w:rsidRDefault="00323306" w:rsidP="004C5795">
      <w:pPr>
        <w:spacing w:after="0"/>
        <w:ind w:left="708"/>
        <w:rPr>
          <w:rFonts w:ascii="Times New Roman" w:hAnsi="Times New Roman" w:cs="Times New Roman"/>
          <w:lang w:val="fr-FR"/>
        </w:rPr>
      </w:pPr>
      <w:r w:rsidRPr="00323306">
        <w:rPr>
          <w:rFonts w:ascii="Times New Roman" w:hAnsi="Times New Roman" w:cs="Times New Roman"/>
          <w:lang w:val="fr-FR"/>
        </w:rPr>
        <w:t>-</w:t>
      </w:r>
      <w:r w:rsidR="00B33DC9" w:rsidRPr="00323306">
        <w:rPr>
          <w:rFonts w:ascii="Times New Roman" w:hAnsi="Times New Roman" w:cs="Times New Roman"/>
          <w:lang w:val="fr-FR"/>
        </w:rPr>
        <w:t>Besides,</w:t>
      </w:r>
    </w:p>
    <w:p w14:paraId="1C29A7EC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</w:t>
      </w:r>
      <w:r w:rsidR="00B33DC9" w:rsidRPr="00B33DC9">
        <w:rPr>
          <w:rFonts w:ascii="Times New Roman" w:hAnsi="Times New Roman" w:cs="Times New Roman"/>
          <w:lang w:val="fr-FR"/>
        </w:rPr>
        <w:t>Likewise,</w:t>
      </w:r>
    </w:p>
    <w:p w14:paraId="051BC368" w14:textId="77777777" w:rsidR="00B33DC9" w:rsidRDefault="00B33DC9" w:rsidP="004C5795">
      <w:pPr>
        <w:pStyle w:val="Paragraphedeliste"/>
        <w:spacing w:after="0"/>
        <w:ind w:left="1068"/>
        <w:rPr>
          <w:rFonts w:ascii="Times New Roman" w:hAnsi="Times New Roman" w:cs="Times New Roman"/>
          <w:lang w:val="fr-FR"/>
        </w:rPr>
      </w:pPr>
    </w:p>
    <w:p w14:paraId="2740E6C7" w14:textId="77777777" w:rsidR="00B33DC9" w:rsidRPr="00323306" w:rsidRDefault="00B33DC9" w:rsidP="004C5795">
      <w:pPr>
        <w:spacing w:after="0"/>
        <w:rPr>
          <w:rFonts w:ascii="Times New Roman" w:hAnsi="Times New Roman" w:cs="Times New Roman"/>
          <w:b/>
          <w:lang w:val="fr-FR"/>
        </w:rPr>
      </w:pPr>
      <w:r w:rsidRPr="00323306">
        <w:rPr>
          <w:rFonts w:ascii="Times New Roman" w:hAnsi="Times New Roman" w:cs="Times New Roman"/>
          <w:b/>
          <w:lang w:val="fr-FR"/>
        </w:rPr>
        <w:t>INTRODUIRE UN ELEMENT CONTRADICTOIRE</w:t>
      </w:r>
    </w:p>
    <w:p w14:paraId="22C37436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 w:rsidRPr="00323306"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However</w:t>
      </w:r>
      <w:r w:rsidR="00B33DC9">
        <w:rPr>
          <w:rFonts w:ascii="Times New Roman" w:hAnsi="Times New Roman" w:cs="Times New Roman"/>
        </w:rPr>
        <w:t>,</w:t>
      </w:r>
    </w:p>
    <w:p w14:paraId="3F4DF217" w14:textId="77777777" w:rsidR="00B33DC9" w:rsidRPr="004E11A2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4E11A2">
        <w:rPr>
          <w:rFonts w:ascii="Times New Roman" w:hAnsi="Times New Roman" w:cs="Times New Roman"/>
        </w:rPr>
        <w:t>And yet,</w:t>
      </w:r>
    </w:p>
    <w:p w14:paraId="2C4D3838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Conversely</w:t>
      </w:r>
      <w:r w:rsidR="00B33DC9">
        <w:rPr>
          <w:rFonts w:ascii="Times New Roman" w:hAnsi="Times New Roman" w:cs="Times New Roman"/>
        </w:rPr>
        <w:t>,</w:t>
      </w:r>
    </w:p>
    <w:p w14:paraId="29728A59" w14:textId="77777777" w:rsidR="00B33DC9" w:rsidRPr="00B33DC9" w:rsidRDefault="00323306" w:rsidP="004C5795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3DC9" w:rsidRPr="00B33DC9">
        <w:rPr>
          <w:rFonts w:ascii="Times New Roman" w:hAnsi="Times New Roman" w:cs="Times New Roman"/>
        </w:rPr>
        <w:t>Nevertheless</w:t>
      </w:r>
      <w:r w:rsidR="00B33DC9">
        <w:rPr>
          <w:rFonts w:ascii="Times New Roman" w:hAnsi="Times New Roman" w:cs="Times New Roman"/>
        </w:rPr>
        <w:t>,</w:t>
      </w:r>
    </w:p>
    <w:p w14:paraId="2A322F2E" w14:textId="77777777" w:rsidR="00B33DC9" w:rsidRDefault="00B33DC9" w:rsidP="004C5795">
      <w:pPr>
        <w:spacing w:after="0"/>
      </w:pPr>
    </w:p>
    <w:p w14:paraId="6248D00D" w14:textId="77777777" w:rsidR="00C232C6" w:rsidRDefault="00C232C6" w:rsidP="004C5795">
      <w:pPr>
        <w:pStyle w:val="Paragraphedeliste"/>
        <w:spacing w:after="0"/>
        <w:ind w:left="1440"/>
        <w:jc w:val="center"/>
        <w:rPr>
          <w:rFonts w:ascii="Times New Roman" w:hAnsi="Times New Roman" w:cs="Times New Roman"/>
          <w:b/>
        </w:rPr>
        <w:sectPr w:rsidR="00C232C6" w:rsidSect="00C232C6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1E62627C" w14:textId="051A1548" w:rsidR="005B5191" w:rsidRPr="00BD1CE6" w:rsidRDefault="00BD1CE6" w:rsidP="00BD1CE6">
      <w:pPr>
        <w:spacing w:after="0"/>
        <w:rPr>
          <w:rFonts w:ascii="Times New Roman" w:hAnsi="Times New Roman" w:cs="Times New Roman"/>
          <w:b/>
          <w:bCs/>
        </w:rPr>
      </w:pPr>
      <w:r w:rsidRPr="00BD1CE6">
        <w:rPr>
          <w:rFonts w:ascii="Times New Roman" w:hAnsi="Times New Roman" w:cs="Times New Roman"/>
          <w:b/>
          <w:bCs/>
        </w:rPr>
        <w:t xml:space="preserve">AUTRES MOTS DE LIAISON UTILES </w:t>
      </w:r>
    </w:p>
    <w:p w14:paraId="3F68E7C5" w14:textId="547DAD21" w:rsidR="004E11A2" w:rsidRDefault="00BD1CE6" w:rsidP="00BD1CE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D1CE6">
        <w:rPr>
          <w:rFonts w:ascii="Times New Roman" w:hAnsi="Times New Roman" w:cs="Times New Roman"/>
        </w:rPr>
        <w:t>On the one hand … / on the other hand</w:t>
      </w:r>
    </w:p>
    <w:p w14:paraId="7467B289" w14:textId="3169561E" w:rsidR="00BD1CE6" w:rsidRPr="00BD1CE6" w:rsidRDefault="00BD1CE6" w:rsidP="00BD1CE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-Indeed (en effet) </w:t>
      </w:r>
    </w:p>
    <w:p w14:paraId="3690374D" w14:textId="31198F3F" w:rsidR="005B5191" w:rsidRDefault="005B5191" w:rsidP="005B5191">
      <w:pPr>
        <w:pStyle w:val="Paragraphedeliste"/>
        <w:spacing w:after="0"/>
        <w:rPr>
          <w:rFonts w:ascii="Times New Roman" w:hAnsi="Times New Roman" w:cs="Times New Roman"/>
        </w:rPr>
      </w:pPr>
    </w:p>
    <w:p w14:paraId="3C992F44" w14:textId="5BB71333" w:rsidR="00BD1CE6" w:rsidRDefault="00BD1CE6" w:rsidP="005B5191">
      <w:pPr>
        <w:pStyle w:val="Paragraphedeliste"/>
        <w:spacing w:after="0"/>
        <w:rPr>
          <w:rFonts w:ascii="Times New Roman" w:hAnsi="Times New Roman" w:cs="Times New Roman"/>
        </w:rPr>
      </w:pPr>
    </w:p>
    <w:p w14:paraId="19688105" w14:textId="03093632" w:rsidR="00BD1CE6" w:rsidRDefault="00BD1CE6" w:rsidP="00BD1CE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D1CE6">
        <w:rPr>
          <w:rFonts w:ascii="Times New Roman" w:hAnsi="Times New Roman" w:cs="Times New Roman"/>
          <w:b/>
          <w:bCs/>
        </w:rPr>
        <w:t xml:space="preserve">POUR INTRODUIRE LE COMPROMIS FINAL </w:t>
      </w:r>
    </w:p>
    <w:p w14:paraId="06CE7204" w14:textId="08FDFB10" w:rsidR="00BD1CE6" w:rsidRPr="00BD1CE6" w:rsidRDefault="00BD1CE6" w:rsidP="00BD1CE6">
      <w:pPr>
        <w:spacing w:after="0"/>
        <w:jc w:val="both"/>
        <w:rPr>
          <w:rFonts w:ascii="Times New Roman" w:hAnsi="Times New Roman" w:cs="Times New Roman"/>
        </w:rPr>
      </w:pPr>
      <w:r w:rsidRPr="00BD1CE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</w:t>
      </w:r>
      <w:r w:rsidRPr="00BD1CE6">
        <w:rPr>
          <w:rFonts w:ascii="Times New Roman" w:hAnsi="Times New Roman" w:cs="Times New Roman"/>
        </w:rPr>
        <w:t>OK, now let’s try to reach an agreement</w:t>
      </w:r>
      <w:r>
        <w:rPr>
          <w:rFonts w:ascii="Times New Roman" w:hAnsi="Times New Roman" w:cs="Times New Roman"/>
        </w:rPr>
        <w:t xml:space="preserve"> : what would you think of (+ verbe en ING) </w:t>
      </w:r>
    </w:p>
    <w:p w14:paraId="65331361" w14:textId="21AFBF34" w:rsidR="00BD1CE6" w:rsidRDefault="00BD1CE6" w:rsidP="00BD1C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-Your arguments are quite interesting, I think we can find a compromise : what about (+ verbe en ING)</w:t>
      </w:r>
      <w:r w:rsidR="00EA57B8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/ I suggest we could… </w:t>
      </w:r>
    </w:p>
    <w:p w14:paraId="04854D95" w14:textId="7A9EF763" w:rsidR="00BD1CE6" w:rsidRPr="00BD1CE6" w:rsidRDefault="00BD1CE6" w:rsidP="00BD1C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BD1CE6" w:rsidRPr="00BD1CE6" w:rsidSect="00C232C6">
      <w:type w:val="continuous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31AA"/>
    <w:multiLevelType w:val="hybridMultilevel"/>
    <w:tmpl w:val="130AEB56"/>
    <w:lvl w:ilvl="0" w:tplc="ED1CF0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7A3A0E"/>
    <w:multiLevelType w:val="hybridMultilevel"/>
    <w:tmpl w:val="8F8EB500"/>
    <w:lvl w:ilvl="0" w:tplc="60260A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20315"/>
    <w:multiLevelType w:val="hybridMultilevel"/>
    <w:tmpl w:val="0C324DE2"/>
    <w:lvl w:ilvl="0" w:tplc="71E02C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6637D"/>
    <w:multiLevelType w:val="hybridMultilevel"/>
    <w:tmpl w:val="1E5E82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92929"/>
    <w:multiLevelType w:val="hybridMultilevel"/>
    <w:tmpl w:val="C34CD22E"/>
    <w:lvl w:ilvl="0" w:tplc="9746F5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8A6050"/>
    <w:multiLevelType w:val="hybridMultilevel"/>
    <w:tmpl w:val="318634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D3714"/>
    <w:multiLevelType w:val="hybridMultilevel"/>
    <w:tmpl w:val="318634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E720A"/>
    <w:multiLevelType w:val="hybridMultilevel"/>
    <w:tmpl w:val="B9E0745A"/>
    <w:lvl w:ilvl="0" w:tplc="19D6A07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69081217">
    <w:abstractNumId w:val="2"/>
  </w:num>
  <w:num w:numId="2" w16cid:durableId="1358235458">
    <w:abstractNumId w:val="0"/>
  </w:num>
  <w:num w:numId="3" w16cid:durableId="1416365202">
    <w:abstractNumId w:val="4"/>
  </w:num>
  <w:num w:numId="4" w16cid:durableId="1859003006">
    <w:abstractNumId w:val="1"/>
  </w:num>
  <w:num w:numId="5" w16cid:durableId="870875128">
    <w:abstractNumId w:val="3"/>
  </w:num>
  <w:num w:numId="6" w16cid:durableId="1536847886">
    <w:abstractNumId w:val="6"/>
  </w:num>
  <w:num w:numId="7" w16cid:durableId="1706634523">
    <w:abstractNumId w:val="5"/>
  </w:num>
  <w:num w:numId="8" w16cid:durableId="606081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C9"/>
    <w:rsid w:val="001A5534"/>
    <w:rsid w:val="002D06F9"/>
    <w:rsid w:val="00323306"/>
    <w:rsid w:val="004667CA"/>
    <w:rsid w:val="004C5795"/>
    <w:rsid w:val="004E11A2"/>
    <w:rsid w:val="005B5191"/>
    <w:rsid w:val="00661238"/>
    <w:rsid w:val="008B4A44"/>
    <w:rsid w:val="00A27F4B"/>
    <w:rsid w:val="00B33DC9"/>
    <w:rsid w:val="00BD1CE6"/>
    <w:rsid w:val="00C232C6"/>
    <w:rsid w:val="00EA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4669"/>
  <w15:docId w15:val="{C1E31C13-1571-4FA8-AB37-380E2ECD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C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Corinne Chainel</cp:lastModifiedBy>
  <cp:revision>2</cp:revision>
  <dcterms:created xsi:type="dcterms:W3CDTF">2023-12-07T17:08:00Z</dcterms:created>
  <dcterms:modified xsi:type="dcterms:W3CDTF">2023-12-07T17:08:00Z</dcterms:modified>
</cp:coreProperties>
</file>