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5783B" w14:textId="71DCF753" w:rsidR="006C11A3" w:rsidRPr="00AA3A8C" w:rsidRDefault="00CF688F" w:rsidP="00970CEE">
      <w:pPr>
        <w:pStyle w:val="Titre1"/>
        <w:rPr>
          <w:lang w:val="fr-FR"/>
        </w:rPr>
      </w:pPr>
      <w:bookmarkStart w:id="0" w:name="_Toc215056327"/>
      <w:r>
        <w:rPr>
          <w:lang w:val="fr-FR"/>
        </w:rPr>
        <w:t>A</w:t>
      </w:r>
      <w:r w:rsidRPr="00AA3A8C">
        <w:rPr>
          <w:lang w:val="fr-FR"/>
        </w:rPr>
        <w:t>nglais s2—</w:t>
      </w:r>
      <w:r>
        <w:rPr>
          <w:lang w:val="fr-FR"/>
        </w:rPr>
        <w:t>C</w:t>
      </w:r>
      <w:r w:rsidRPr="00AA3A8C">
        <w:rPr>
          <w:lang w:val="fr-FR"/>
        </w:rPr>
        <w:t xml:space="preserve">ompréhension </w:t>
      </w:r>
      <w:bookmarkEnd w:id="0"/>
      <w:r w:rsidRPr="00AA3A8C">
        <w:rPr>
          <w:lang w:val="fr-FR"/>
        </w:rPr>
        <w:t>écrite</w:t>
      </w:r>
    </w:p>
    <w:p w14:paraId="50C27388" w14:textId="65126EB1" w:rsidR="006C11A3" w:rsidRPr="00AA3A8C" w:rsidRDefault="006C11A3" w:rsidP="00970CEE">
      <w:pPr>
        <w:pStyle w:val="Titre1"/>
        <w:rPr>
          <w:lang w:val="fr-FR"/>
        </w:rPr>
      </w:pPr>
      <w:bookmarkStart w:id="1" w:name="_Toc215056328"/>
      <w:r w:rsidRPr="00AA3A8C">
        <w:rPr>
          <w:lang w:val="fr-FR"/>
        </w:rPr>
        <w:t xml:space="preserve">Examen </w:t>
      </w:r>
      <w:r w:rsidR="00CF688F">
        <w:rPr>
          <w:lang w:val="fr-FR"/>
        </w:rPr>
        <w:t>b</w:t>
      </w:r>
      <w:r w:rsidRPr="00AA3A8C">
        <w:rPr>
          <w:lang w:val="fr-FR"/>
        </w:rPr>
        <w:t>lanc—</w:t>
      </w:r>
      <w:r w:rsidR="00CF688F" w:rsidRPr="00AA3A8C">
        <w:rPr>
          <w:lang w:val="fr-FR"/>
        </w:rPr>
        <w:t xml:space="preserve">partie </w:t>
      </w:r>
      <w:bookmarkEnd w:id="1"/>
      <w:r w:rsidR="00C85BF4">
        <w:rPr>
          <w:lang w:val="fr-FR"/>
        </w:rPr>
        <w:t>cours</w:t>
      </w:r>
      <w:r w:rsidRPr="00AA3A8C">
        <w:rPr>
          <w:lang w:val="fr-FR"/>
        </w:rPr>
        <w:t xml:space="preserve"> </w:t>
      </w:r>
    </w:p>
    <w:p w14:paraId="2AD6ED0B" w14:textId="6A5DA55A" w:rsidR="006C11A3" w:rsidRPr="00B41386" w:rsidRDefault="006C11A3" w:rsidP="00474B5E">
      <w:pPr>
        <w:jc w:val="center"/>
        <w:rPr>
          <w:u w:val="single"/>
          <w:lang w:val="fr-FR"/>
        </w:rPr>
      </w:pPr>
      <w:r w:rsidRPr="00B41386">
        <w:rPr>
          <w:lang w:val="fr-FR"/>
        </w:rPr>
        <w:t xml:space="preserve">[15 </w:t>
      </w:r>
      <w:r w:rsidR="00B41386" w:rsidRPr="00B41386">
        <w:rPr>
          <w:lang w:val="fr-FR"/>
        </w:rPr>
        <w:t xml:space="preserve">points </w:t>
      </w:r>
      <w:r w:rsidRPr="00B41386">
        <w:rPr>
          <w:lang w:val="fr-FR"/>
        </w:rPr>
        <w:t>sur 30]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11A3" w:rsidRPr="00A37290" w14:paraId="33D4172A" w14:textId="77777777" w:rsidTr="00C97D68">
        <w:tc>
          <w:tcPr>
            <w:tcW w:w="9062" w:type="dxa"/>
            <w:shd w:val="clear" w:color="auto" w:fill="auto"/>
          </w:tcPr>
          <w:p w14:paraId="5955CD52" w14:textId="259D6A9A" w:rsidR="00AA3A8C" w:rsidRDefault="00265700" w:rsidP="00AA3A8C">
            <w:pPr>
              <w:rPr>
                <w:lang w:val="fr-FR"/>
              </w:rPr>
            </w:pPr>
            <w:r>
              <w:rPr>
                <w:noProof/>
                <w:lang w:val="fr-FR"/>
                <w14:ligatures w14:val="standardContextual"/>
              </w:rPr>
              <w:drawing>
                <wp:inline distT="0" distB="0" distL="0" distR="0" wp14:anchorId="1BBD634A" wp14:editId="3EAE1A05">
                  <wp:extent cx="335280" cy="335280"/>
                  <wp:effectExtent l="0" t="0" r="7620" b="7620"/>
                  <wp:docPr id="11" name="Graphique 11" descr="Mill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phique 11" descr="Mille avec un remplissage uni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335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C11A3" w:rsidRPr="00AA3A8C">
              <w:rPr>
                <w:lang w:val="fr-FR"/>
              </w:rPr>
              <w:t xml:space="preserve">Cette partie représente </w:t>
            </w:r>
            <w:r w:rsidR="006C11A3" w:rsidRPr="000F0EA2">
              <w:rPr>
                <w:b/>
                <w:bCs/>
                <w:lang w:val="fr-FR"/>
              </w:rPr>
              <w:t>la moitié de l’épreuve</w:t>
            </w:r>
            <w:r w:rsidR="00207BA3">
              <w:rPr>
                <w:lang w:val="fr-FR"/>
              </w:rPr>
              <w:t> : 15 points sur 30.</w:t>
            </w:r>
            <w:r w:rsidR="006C11A3" w:rsidRPr="00AA3A8C">
              <w:rPr>
                <w:lang w:val="fr-FR"/>
              </w:rPr>
              <w:t xml:space="preserve"> </w:t>
            </w:r>
          </w:p>
          <w:p w14:paraId="0F76D206" w14:textId="592E0D05" w:rsidR="00207BA3" w:rsidRPr="00207BA3" w:rsidRDefault="00AA3A8C" w:rsidP="00207BA3">
            <w:pPr>
              <w:rPr>
                <w:noProof/>
                <w:lang w:val="fr-FR"/>
              </w:rPr>
            </w:pPr>
            <w:r>
              <w:rPr>
                <w:lang w:val="fr-FR"/>
              </w:rPr>
              <w:t>Elle</w:t>
            </w:r>
            <w:r w:rsidRPr="00AA3A8C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porte sur : </w:t>
            </w:r>
            <w:r w:rsidR="00207BA3">
              <w:rPr>
                <w:lang w:val="fr-FR"/>
              </w:rPr>
              <w:fldChar w:fldCharType="begin"/>
            </w:r>
            <w:r w:rsidR="00207BA3">
              <w:rPr>
                <w:lang w:val="fr-FR"/>
              </w:rPr>
              <w:instrText xml:space="preserve"> TOC \o "1-3" \h \z \u </w:instrText>
            </w:r>
            <w:r w:rsidR="00207BA3">
              <w:rPr>
                <w:lang w:val="fr-FR"/>
              </w:rPr>
              <w:fldChar w:fldCharType="separate"/>
            </w:r>
          </w:p>
          <w:p w14:paraId="5C63DA5D" w14:textId="7E36F343" w:rsidR="00207BA3" w:rsidRDefault="00A37290">
            <w:pPr>
              <w:pStyle w:val="TM2"/>
              <w:tabs>
                <w:tab w:val="left" w:pos="660"/>
                <w:tab w:val="right" w:leader="dot" w:pos="9062"/>
              </w:tabs>
              <w:rPr>
                <w:noProof/>
              </w:rPr>
            </w:pPr>
            <w:hyperlink w:anchor="_Toc215056329" w:history="1">
              <w:r w:rsidR="00207BA3" w:rsidRPr="002657BD">
                <w:rPr>
                  <w:rStyle w:val="Lienhypertexte"/>
                  <w:noProof/>
                </w:rPr>
                <w:t>1.</w:t>
              </w:r>
              <w:r w:rsidR="00207BA3">
                <w:rPr>
                  <w:noProof/>
                </w:rPr>
                <w:tab/>
              </w:r>
              <w:r w:rsidR="000F0EA2">
                <w:rPr>
                  <w:noProof/>
                </w:rPr>
                <w:t xml:space="preserve">Les </w:t>
              </w:r>
              <w:r w:rsidR="000F0EA2">
                <w:rPr>
                  <w:rStyle w:val="Lienhypertexte"/>
                  <w:noProof/>
                </w:rPr>
                <w:t>g</w:t>
              </w:r>
              <w:r w:rsidR="00207BA3" w:rsidRPr="002657BD">
                <w:rPr>
                  <w:rStyle w:val="Lienhypertexte"/>
                  <w:noProof/>
                </w:rPr>
                <w:t>roupes nominaux (2 pts)</w:t>
              </w:r>
              <w:r w:rsidR="00207BA3">
                <w:rPr>
                  <w:noProof/>
                  <w:webHidden/>
                </w:rPr>
                <w:tab/>
                <w:t xml:space="preserve">page </w:t>
              </w:r>
              <w:r w:rsidR="00207BA3">
                <w:rPr>
                  <w:noProof/>
                  <w:webHidden/>
                </w:rPr>
                <w:fldChar w:fldCharType="begin"/>
              </w:r>
              <w:r w:rsidR="00207BA3">
                <w:rPr>
                  <w:noProof/>
                  <w:webHidden/>
                </w:rPr>
                <w:instrText xml:space="preserve"> PAGEREF _Toc215056329 \h </w:instrText>
              </w:r>
              <w:r w:rsidR="00207BA3">
                <w:rPr>
                  <w:noProof/>
                  <w:webHidden/>
                </w:rPr>
              </w:r>
              <w:r w:rsidR="00207BA3">
                <w:rPr>
                  <w:noProof/>
                  <w:webHidden/>
                </w:rPr>
                <w:fldChar w:fldCharType="separate"/>
              </w:r>
              <w:r w:rsidR="00C97D68">
                <w:rPr>
                  <w:noProof/>
                  <w:webHidden/>
                </w:rPr>
                <w:t>2</w:t>
              </w:r>
              <w:r w:rsidR="00207BA3">
                <w:rPr>
                  <w:noProof/>
                  <w:webHidden/>
                </w:rPr>
                <w:fldChar w:fldCharType="end"/>
              </w:r>
            </w:hyperlink>
          </w:p>
          <w:p w14:paraId="7DBD05BC" w14:textId="0BA40893" w:rsidR="00207BA3" w:rsidRDefault="00A37290">
            <w:pPr>
              <w:pStyle w:val="TM2"/>
              <w:tabs>
                <w:tab w:val="left" w:pos="660"/>
                <w:tab w:val="right" w:leader="dot" w:pos="9062"/>
              </w:tabs>
              <w:rPr>
                <w:noProof/>
              </w:rPr>
            </w:pPr>
            <w:hyperlink w:anchor="_Toc215056330" w:history="1">
              <w:r w:rsidR="00207BA3" w:rsidRPr="002657BD">
                <w:rPr>
                  <w:rStyle w:val="Lienhypertexte"/>
                  <w:noProof/>
                </w:rPr>
                <w:t>2.</w:t>
              </w:r>
              <w:r w:rsidR="00207BA3">
                <w:rPr>
                  <w:noProof/>
                </w:rPr>
                <w:tab/>
              </w:r>
              <w:r w:rsidR="000F0EA2">
                <w:rPr>
                  <w:noProof/>
                </w:rPr>
                <w:t xml:space="preserve">Les </w:t>
              </w:r>
              <w:r w:rsidR="000F0EA2">
                <w:rPr>
                  <w:rStyle w:val="Lienhypertexte"/>
                  <w:noProof/>
                </w:rPr>
                <w:t>f</w:t>
              </w:r>
              <w:r w:rsidR="00207BA3" w:rsidRPr="002657BD">
                <w:rPr>
                  <w:rStyle w:val="Lienhypertexte"/>
                  <w:noProof/>
                </w:rPr>
                <w:t>aux amis (2 pts)</w:t>
              </w:r>
              <w:r w:rsidR="00207BA3">
                <w:rPr>
                  <w:noProof/>
                  <w:webHidden/>
                </w:rPr>
                <w:tab/>
                <w:t xml:space="preserve">page </w:t>
              </w:r>
              <w:r w:rsidR="00207BA3">
                <w:rPr>
                  <w:noProof/>
                  <w:webHidden/>
                </w:rPr>
                <w:fldChar w:fldCharType="begin"/>
              </w:r>
              <w:r w:rsidR="00207BA3">
                <w:rPr>
                  <w:noProof/>
                  <w:webHidden/>
                </w:rPr>
                <w:instrText xml:space="preserve"> PAGEREF _Toc215056330 \h </w:instrText>
              </w:r>
              <w:r w:rsidR="00207BA3">
                <w:rPr>
                  <w:noProof/>
                  <w:webHidden/>
                </w:rPr>
              </w:r>
              <w:r w:rsidR="00207BA3">
                <w:rPr>
                  <w:noProof/>
                  <w:webHidden/>
                </w:rPr>
                <w:fldChar w:fldCharType="separate"/>
              </w:r>
              <w:r w:rsidR="00C97D68">
                <w:rPr>
                  <w:noProof/>
                  <w:webHidden/>
                </w:rPr>
                <w:t>2</w:t>
              </w:r>
              <w:r w:rsidR="00207BA3">
                <w:rPr>
                  <w:noProof/>
                  <w:webHidden/>
                </w:rPr>
                <w:fldChar w:fldCharType="end"/>
              </w:r>
            </w:hyperlink>
          </w:p>
          <w:p w14:paraId="57920956" w14:textId="762280EE" w:rsidR="00207BA3" w:rsidRDefault="00A37290">
            <w:pPr>
              <w:pStyle w:val="TM2"/>
              <w:tabs>
                <w:tab w:val="left" w:pos="660"/>
                <w:tab w:val="right" w:leader="dot" w:pos="9062"/>
              </w:tabs>
              <w:rPr>
                <w:noProof/>
              </w:rPr>
            </w:pPr>
            <w:hyperlink w:anchor="_Toc215056331" w:history="1">
              <w:r w:rsidR="00207BA3" w:rsidRPr="002657BD">
                <w:rPr>
                  <w:rStyle w:val="Lienhypertexte"/>
                  <w:noProof/>
                </w:rPr>
                <w:t>3.</w:t>
              </w:r>
              <w:r w:rsidR="00207BA3">
                <w:rPr>
                  <w:noProof/>
                </w:rPr>
                <w:tab/>
              </w:r>
              <w:r w:rsidR="000F0EA2">
                <w:rPr>
                  <w:noProof/>
                </w:rPr>
                <w:t xml:space="preserve">La </w:t>
              </w:r>
              <w:r w:rsidR="000F0EA2">
                <w:rPr>
                  <w:rStyle w:val="Lienhypertexte"/>
                  <w:noProof/>
                </w:rPr>
                <w:t>n</w:t>
              </w:r>
              <w:r w:rsidR="00207BA3" w:rsidRPr="002657BD">
                <w:rPr>
                  <w:rStyle w:val="Lienhypertexte"/>
                  <w:noProof/>
                </w:rPr>
                <w:t>ature des mots (2 pts)</w:t>
              </w:r>
              <w:r w:rsidR="00207BA3">
                <w:rPr>
                  <w:noProof/>
                  <w:webHidden/>
                </w:rPr>
                <w:tab/>
                <w:t xml:space="preserve">page </w:t>
              </w:r>
              <w:r w:rsidR="00207BA3">
                <w:rPr>
                  <w:noProof/>
                  <w:webHidden/>
                </w:rPr>
                <w:fldChar w:fldCharType="begin"/>
              </w:r>
              <w:r w:rsidR="00207BA3">
                <w:rPr>
                  <w:noProof/>
                  <w:webHidden/>
                </w:rPr>
                <w:instrText xml:space="preserve"> PAGEREF _Toc215056331 \h </w:instrText>
              </w:r>
              <w:r w:rsidR="00207BA3">
                <w:rPr>
                  <w:noProof/>
                  <w:webHidden/>
                </w:rPr>
              </w:r>
              <w:r w:rsidR="00207BA3">
                <w:rPr>
                  <w:noProof/>
                  <w:webHidden/>
                </w:rPr>
                <w:fldChar w:fldCharType="separate"/>
              </w:r>
              <w:r w:rsidR="00C97D68">
                <w:rPr>
                  <w:noProof/>
                  <w:webHidden/>
                </w:rPr>
                <w:t>4</w:t>
              </w:r>
              <w:r w:rsidR="00207BA3">
                <w:rPr>
                  <w:noProof/>
                  <w:webHidden/>
                </w:rPr>
                <w:fldChar w:fldCharType="end"/>
              </w:r>
            </w:hyperlink>
          </w:p>
          <w:p w14:paraId="187D14D1" w14:textId="494D8715" w:rsidR="00207BA3" w:rsidRDefault="00A37290">
            <w:pPr>
              <w:pStyle w:val="TM2"/>
              <w:tabs>
                <w:tab w:val="left" w:pos="660"/>
                <w:tab w:val="right" w:leader="dot" w:pos="9062"/>
              </w:tabs>
              <w:rPr>
                <w:noProof/>
              </w:rPr>
            </w:pPr>
            <w:hyperlink w:anchor="_Toc215056332" w:history="1">
              <w:r w:rsidR="00207BA3" w:rsidRPr="002657BD">
                <w:rPr>
                  <w:rStyle w:val="Lienhypertexte"/>
                  <w:noProof/>
                </w:rPr>
                <w:t>4.</w:t>
              </w:r>
              <w:r w:rsidR="00207BA3">
                <w:rPr>
                  <w:noProof/>
                </w:rPr>
                <w:tab/>
              </w:r>
              <w:r w:rsidR="00207BA3" w:rsidRPr="002657BD">
                <w:rPr>
                  <w:rStyle w:val="Lienhypertexte"/>
                  <w:noProof/>
                </w:rPr>
                <w:t>For-since-as (2 pts)</w:t>
              </w:r>
              <w:r w:rsidR="00207BA3">
                <w:rPr>
                  <w:noProof/>
                  <w:webHidden/>
                </w:rPr>
                <w:tab/>
                <w:t xml:space="preserve">page </w:t>
              </w:r>
              <w:r w:rsidR="00207BA3">
                <w:rPr>
                  <w:noProof/>
                  <w:webHidden/>
                </w:rPr>
                <w:fldChar w:fldCharType="begin"/>
              </w:r>
              <w:r w:rsidR="00207BA3">
                <w:rPr>
                  <w:noProof/>
                  <w:webHidden/>
                </w:rPr>
                <w:instrText xml:space="preserve"> PAGEREF _Toc215056332 \h </w:instrText>
              </w:r>
              <w:r w:rsidR="00207BA3">
                <w:rPr>
                  <w:noProof/>
                  <w:webHidden/>
                </w:rPr>
              </w:r>
              <w:r w:rsidR="00207BA3">
                <w:rPr>
                  <w:noProof/>
                  <w:webHidden/>
                </w:rPr>
                <w:fldChar w:fldCharType="separate"/>
              </w:r>
              <w:r w:rsidR="00C97D68">
                <w:rPr>
                  <w:noProof/>
                  <w:webHidden/>
                </w:rPr>
                <w:t>5</w:t>
              </w:r>
              <w:r w:rsidR="00207BA3">
                <w:rPr>
                  <w:noProof/>
                  <w:webHidden/>
                </w:rPr>
                <w:fldChar w:fldCharType="end"/>
              </w:r>
            </w:hyperlink>
          </w:p>
          <w:p w14:paraId="119450F9" w14:textId="1300E8C7" w:rsidR="00207BA3" w:rsidRDefault="00A37290">
            <w:pPr>
              <w:pStyle w:val="TM2"/>
              <w:tabs>
                <w:tab w:val="left" w:pos="660"/>
                <w:tab w:val="right" w:leader="dot" w:pos="9062"/>
              </w:tabs>
              <w:rPr>
                <w:noProof/>
              </w:rPr>
            </w:pPr>
            <w:hyperlink w:anchor="_Toc215056333" w:history="1">
              <w:r w:rsidR="00207BA3" w:rsidRPr="002657BD">
                <w:rPr>
                  <w:rStyle w:val="Lienhypertexte"/>
                  <w:noProof/>
                </w:rPr>
                <w:t>5.</w:t>
              </w:r>
              <w:r w:rsidR="00207BA3">
                <w:rPr>
                  <w:noProof/>
                </w:rPr>
                <w:tab/>
              </w:r>
              <w:r w:rsidR="000F0EA2">
                <w:rPr>
                  <w:noProof/>
                </w:rPr>
                <w:t xml:space="preserve">Les </w:t>
              </w:r>
              <w:r w:rsidR="000F0EA2">
                <w:rPr>
                  <w:rStyle w:val="Lienhypertexte"/>
                  <w:noProof/>
                </w:rPr>
                <w:t>m</w:t>
              </w:r>
              <w:r w:rsidR="00207BA3" w:rsidRPr="002657BD">
                <w:rPr>
                  <w:rStyle w:val="Lienhypertexte"/>
                  <w:noProof/>
                </w:rPr>
                <w:t>odaux (2 pts)</w:t>
              </w:r>
              <w:r w:rsidR="00207BA3">
                <w:rPr>
                  <w:noProof/>
                  <w:webHidden/>
                </w:rPr>
                <w:tab/>
                <w:t xml:space="preserve">page </w:t>
              </w:r>
              <w:r w:rsidR="00207BA3">
                <w:rPr>
                  <w:noProof/>
                  <w:webHidden/>
                </w:rPr>
                <w:fldChar w:fldCharType="begin"/>
              </w:r>
              <w:r w:rsidR="00207BA3">
                <w:rPr>
                  <w:noProof/>
                  <w:webHidden/>
                </w:rPr>
                <w:instrText xml:space="preserve"> PAGEREF _Toc215056333 \h </w:instrText>
              </w:r>
              <w:r w:rsidR="00207BA3">
                <w:rPr>
                  <w:noProof/>
                  <w:webHidden/>
                </w:rPr>
              </w:r>
              <w:r w:rsidR="00207BA3">
                <w:rPr>
                  <w:noProof/>
                  <w:webHidden/>
                </w:rPr>
                <w:fldChar w:fldCharType="separate"/>
              </w:r>
              <w:r w:rsidR="00C97D68">
                <w:rPr>
                  <w:noProof/>
                  <w:webHidden/>
                </w:rPr>
                <w:t>6</w:t>
              </w:r>
              <w:r w:rsidR="00207BA3">
                <w:rPr>
                  <w:noProof/>
                  <w:webHidden/>
                </w:rPr>
                <w:fldChar w:fldCharType="end"/>
              </w:r>
            </w:hyperlink>
          </w:p>
          <w:p w14:paraId="01F31908" w14:textId="27B2BAF1" w:rsidR="00207BA3" w:rsidRDefault="00A37290">
            <w:pPr>
              <w:pStyle w:val="TM2"/>
              <w:tabs>
                <w:tab w:val="left" w:pos="660"/>
                <w:tab w:val="right" w:leader="dot" w:pos="9062"/>
              </w:tabs>
              <w:rPr>
                <w:noProof/>
              </w:rPr>
            </w:pPr>
            <w:hyperlink w:anchor="_Toc215056334" w:history="1">
              <w:r w:rsidR="00207BA3" w:rsidRPr="002657BD">
                <w:rPr>
                  <w:rStyle w:val="Lienhypertexte"/>
                  <w:noProof/>
                </w:rPr>
                <w:t>6.</w:t>
              </w:r>
              <w:r w:rsidR="00207BA3">
                <w:rPr>
                  <w:noProof/>
                </w:rPr>
                <w:tab/>
              </w:r>
              <w:r w:rsidR="000F0EA2">
                <w:rPr>
                  <w:noProof/>
                </w:rPr>
                <w:t xml:space="preserve">Le </w:t>
              </w:r>
              <w:r w:rsidR="000F0EA2">
                <w:rPr>
                  <w:rStyle w:val="Lienhypertexte"/>
                  <w:noProof/>
                </w:rPr>
                <w:t>p</w:t>
              </w:r>
              <w:r w:rsidR="00207BA3" w:rsidRPr="002657BD">
                <w:rPr>
                  <w:rStyle w:val="Lienhypertexte"/>
                  <w:noProof/>
                </w:rPr>
                <w:t>assif (1 pt)</w:t>
              </w:r>
              <w:r w:rsidR="00207BA3">
                <w:rPr>
                  <w:noProof/>
                  <w:webHidden/>
                </w:rPr>
                <w:tab/>
                <w:t xml:space="preserve">page </w:t>
              </w:r>
              <w:r w:rsidR="00207BA3">
                <w:rPr>
                  <w:noProof/>
                  <w:webHidden/>
                </w:rPr>
                <w:fldChar w:fldCharType="begin"/>
              </w:r>
              <w:r w:rsidR="00207BA3">
                <w:rPr>
                  <w:noProof/>
                  <w:webHidden/>
                </w:rPr>
                <w:instrText xml:space="preserve"> PAGEREF _Toc215056334 \h </w:instrText>
              </w:r>
              <w:r w:rsidR="00207BA3">
                <w:rPr>
                  <w:noProof/>
                  <w:webHidden/>
                </w:rPr>
              </w:r>
              <w:r w:rsidR="00207BA3">
                <w:rPr>
                  <w:noProof/>
                  <w:webHidden/>
                </w:rPr>
                <w:fldChar w:fldCharType="separate"/>
              </w:r>
              <w:r w:rsidR="00C97D68">
                <w:rPr>
                  <w:noProof/>
                  <w:webHidden/>
                </w:rPr>
                <w:t>6</w:t>
              </w:r>
              <w:r w:rsidR="00207BA3">
                <w:rPr>
                  <w:noProof/>
                  <w:webHidden/>
                </w:rPr>
                <w:fldChar w:fldCharType="end"/>
              </w:r>
            </w:hyperlink>
          </w:p>
          <w:p w14:paraId="661400B3" w14:textId="669DDA10" w:rsidR="00207BA3" w:rsidRDefault="00A37290">
            <w:pPr>
              <w:pStyle w:val="TM2"/>
              <w:tabs>
                <w:tab w:val="left" w:pos="660"/>
                <w:tab w:val="right" w:leader="dot" w:pos="9062"/>
              </w:tabs>
              <w:rPr>
                <w:noProof/>
              </w:rPr>
            </w:pPr>
            <w:hyperlink w:anchor="_Toc215056335" w:history="1">
              <w:r w:rsidR="00207BA3" w:rsidRPr="002657BD">
                <w:rPr>
                  <w:rStyle w:val="Lienhypertexte"/>
                  <w:noProof/>
                </w:rPr>
                <w:t>7.</w:t>
              </w:r>
              <w:r w:rsidR="00207BA3">
                <w:rPr>
                  <w:noProof/>
                </w:rPr>
                <w:tab/>
              </w:r>
              <w:r w:rsidR="000F0EA2">
                <w:rPr>
                  <w:noProof/>
                </w:rPr>
                <w:t xml:space="preserve">Les </w:t>
              </w:r>
              <w:r w:rsidR="000F0EA2">
                <w:rPr>
                  <w:rStyle w:val="Lienhypertexte"/>
                  <w:noProof/>
                </w:rPr>
                <w:t>p</w:t>
              </w:r>
              <w:r w:rsidR="00207BA3" w:rsidRPr="002657BD">
                <w:rPr>
                  <w:rStyle w:val="Lienhypertexte"/>
                  <w:noProof/>
                </w:rPr>
                <w:t>répositions et chiffres (4 pts)</w:t>
              </w:r>
              <w:r w:rsidR="00207BA3">
                <w:rPr>
                  <w:noProof/>
                  <w:webHidden/>
                </w:rPr>
                <w:tab/>
                <w:t xml:space="preserve">page </w:t>
              </w:r>
              <w:r w:rsidR="00207BA3">
                <w:rPr>
                  <w:noProof/>
                  <w:webHidden/>
                </w:rPr>
                <w:fldChar w:fldCharType="begin"/>
              </w:r>
              <w:r w:rsidR="00207BA3">
                <w:rPr>
                  <w:noProof/>
                  <w:webHidden/>
                </w:rPr>
                <w:instrText xml:space="preserve"> PAGEREF _Toc215056335 \h </w:instrText>
              </w:r>
              <w:r w:rsidR="00207BA3">
                <w:rPr>
                  <w:noProof/>
                  <w:webHidden/>
                </w:rPr>
              </w:r>
              <w:r w:rsidR="00207BA3">
                <w:rPr>
                  <w:noProof/>
                  <w:webHidden/>
                </w:rPr>
                <w:fldChar w:fldCharType="separate"/>
              </w:r>
              <w:r w:rsidR="00C97D68">
                <w:rPr>
                  <w:noProof/>
                  <w:webHidden/>
                </w:rPr>
                <w:t>7</w:t>
              </w:r>
              <w:r w:rsidR="00207BA3">
                <w:rPr>
                  <w:noProof/>
                  <w:webHidden/>
                </w:rPr>
                <w:fldChar w:fldCharType="end"/>
              </w:r>
            </w:hyperlink>
          </w:p>
          <w:p w14:paraId="1C3A1430" w14:textId="38E525B1" w:rsidR="000F0EA2" w:rsidRDefault="00207BA3" w:rsidP="0068396D">
            <w:pPr>
              <w:spacing w:before="240" w:after="240" w:line="480" w:lineRule="auto"/>
              <w:rPr>
                <w:lang w:val="fr-FR"/>
              </w:rPr>
            </w:pPr>
            <w:r>
              <w:rPr>
                <w:lang w:val="fr-FR"/>
              </w:rPr>
              <w:fldChar w:fldCharType="end"/>
            </w:r>
            <w:r w:rsidR="00AA3A8C">
              <w:rPr>
                <w:lang w:val="fr-FR"/>
              </w:rPr>
              <w:t>Lisez attentivement les consignes</w:t>
            </w:r>
            <w:r w:rsidR="00B524D3">
              <w:rPr>
                <w:lang w:val="fr-FR"/>
              </w:rPr>
              <w:t xml:space="preserve"> et les phrases</w:t>
            </w:r>
            <w:r w:rsidR="00AA3A8C">
              <w:rPr>
                <w:lang w:val="fr-FR"/>
              </w:rPr>
              <w:t>.</w:t>
            </w:r>
            <w:r>
              <w:rPr>
                <w:lang w:val="fr-FR"/>
              </w:rPr>
              <w:t xml:space="preserve"> </w:t>
            </w:r>
            <w:r w:rsidR="00B524D3" w:rsidRPr="00B524D3">
              <w:rPr>
                <w:lang w:val="fr-FR"/>
              </w:rPr>
              <w:t>Pensez à utiliser les structures et le</w:t>
            </w:r>
            <w:r w:rsidR="00CF688F">
              <w:rPr>
                <w:lang w:val="fr-FR"/>
              </w:rPr>
              <w:t>s points</w:t>
            </w:r>
            <w:r w:rsidR="00B524D3" w:rsidRPr="00B524D3">
              <w:rPr>
                <w:lang w:val="fr-FR"/>
              </w:rPr>
              <w:t xml:space="preserve"> que nous avons vus en classe</w:t>
            </w:r>
            <w:r w:rsidR="00B524D3">
              <w:rPr>
                <w:lang w:val="fr-FR"/>
              </w:rPr>
              <w:t xml:space="preserve"> pour répondre aux questions.</w:t>
            </w:r>
          </w:p>
          <w:p w14:paraId="12507639" w14:textId="74BA1891" w:rsidR="000F0EA2" w:rsidRPr="00AA3A8C" w:rsidRDefault="00207BA3" w:rsidP="0068396D">
            <w:pPr>
              <w:pStyle w:val="Plan"/>
              <w:numPr>
                <w:ilvl w:val="0"/>
                <w:numId w:val="0"/>
              </w:numPr>
              <w:spacing w:before="240" w:after="240" w:line="480" w:lineRule="auto"/>
              <w:rPr>
                <w:lang w:val="fr-FR"/>
              </w:rPr>
            </w:pPr>
            <w:r w:rsidRPr="00207BA3">
              <w:rPr>
                <w:lang w:val="fr-FR"/>
              </w:rPr>
              <w:t xml:space="preserve">La qualité de la langue ne sera pas évaluée, seul </w:t>
            </w:r>
            <w:r>
              <w:rPr>
                <w:lang w:val="fr-FR"/>
              </w:rPr>
              <w:t xml:space="preserve">votre capacité à </w:t>
            </w:r>
            <w:r w:rsidRPr="000F0EA2">
              <w:rPr>
                <w:b/>
                <w:bCs/>
                <w:lang w:val="fr-FR"/>
              </w:rPr>
              <w:t>respecter le sens (idée</w:t>
            </w:r>
            <w:r w:rsidR="00B41386">
              <w:rPr>
                <w:b/>
                <w:bCs/>
                <w:lang w:val="fr-FR"/>
              </w:rPr>
              <w:t>,</w:t>
            </w:r>
            <w:r w:rsidRPr="000F0EA2">
              <w:rPr>
                <w:b/>
                <w:bCs/>
                <w:lang w:val="fr-FR"/>
              </w:rPr>
              <w:t xml:space="preserve"> bonne structure</w:t>
            </w:r>
            <w:r w:rsidR="00B41386">
              <w:rPr>
                <w:b/>
                <w:bCs/>
                <w:lang w:val="fr-FR"/>
              </w:rPr>
              <w:t xml:space="preserve"> et bon temps</w:t>
            </w:r>
            <w:r w:rsidRPr="000F0EA2">
              <w:rPr>
                <w:b/>
                <w:bCs/>
                <w:lang w:val="fr-FR"/>
              </w:rPr>
              <w:t>)</w:t>
            </w:r>
            <w:r w:rsidRPr="00207BA3">
              <w:rPr>
                <w:lang w:val="fr-FR"/>
              </w:rPr>
              <w:t xml:space="preserve"> sera pris en compte.</w:t>
            </w:r>
          </w:p>
        </w:tc>
      </w:tr>
    </w:tbl>
    <w:p w14:paraId="0A757A4F" w14:textId="77777777" w:rsidR="000F0EA2" w:rsidRPr="000F0EA2" w:rsidRDefault="000F0EA2" w:rsidP="00970CEE">
      <w:pPr>
        <w:pStyle w:val="Titre2"/>
        <w:rPr>
          <w:lang w:val="fr-FR"/>
        </w:rPr>
        <w:sectPr w:rsidR="000F0EA2" w:rsidRPr="000F0EA2" w:rsidSect="006C11A3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2" w:name="_Toc215056329"/>
    </w:p>
    <w:p w14:paraId="2EC388B0" w14:textId="2676E090" w:rsidR="00327948" w:rsidRPr="00970CEE" w:rsidRDefault="00970CEE" w:rsidP="00970CEE">
      <w:pPr>
        <w:pStyle w:val="Titre2"/>
      </w:pPr>
      <w:r>
        <w:lastRenderedPageBreak/>
        <w:t>G</w:t>
      </w:r>
      <w:r w:rsidRPr="00970CEE">
        <w:t>roupes nominaux</w:t>
      </w:r>
      <w:r w:rsidR="00327948" w:rsidRPr="00970CEE">
        <w:t xml:space="preserve"> (2 pts)</w:t>
      </w:r>
      <w:bookmarkEnd w:id="2"/>
    </w:p>
    <w:p w14:paraId="4BD4B8CC" w14:textId="5CFC59C1" w:rsidR="00970CEE" w:rsidRPr="006003E4" w:rsidRDefault="00265700" w:rsidP="00BD6C2B">
      <w:pPr>
        <w:pStyle w:val="Sansinterligne"/>
        <w:rPr>
          <w:rFonts w:cs="Arial"/>
          <w:szCs w:val="24"/>
        </w:rPr>
      </w:pPr>
      <w:bookmarkStart w:id="3" w:name="_Hlk213138776"/>
      <w:bookmarkStart w:id="4" w:name="_Hlk213427678"/>
      <w:r w:rsidRPr="008F6BFD">
        <w:rPr>
          <w:b/>
          <w:bCs/>
          <w:noProof/>
        </w:rPr>
        <w:drawing>
          <wp:inline distT="0" distB="0" distL="0" distR="0" wp14:anchorId="6808057B" wp14:editId="231ACC52">
            <wp:extent cx="289560" cy="289560"/>
            <wp:effectExtent l="0" t="0" r="0" b="0"/>
            <wp:docPr id="7" name="Graphique 7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6C2B" w:rsidRPr="006003E4">
        <w:rPr>
          <w:rFonts w:cs="Arial"/>
          <w:szCs w:val="24"/>
        </w:rPr>
        <w:t>Traduisez les passages en gras et soulignés</w:t>
      </w:r>
      <w:bookmarkEnd w:id="3"/>
      <w:r w:rsidR="00A37290">
        <w:rPr>
          <w:rFonts w:cs="Arial"/>
          <w:szCs w:val="24"/>
        </w:rPr>
        <w:t xml:space="preserve"> uniquement</w:t>
      </w:r>
      <w:r w:rsidR="00CF688F" w:rsidRPr="006003E4">
        <w:rPr>
          <w:rFonts w:cs="Arial"/>
          <w:szCs w:val="24"/>
        </w:rPr>
        <w:t xml:space="preserve"> (2</w:t>
      </w:r>
      <w:r w:rsidR="00BD16F7">
        <w:rPr>
          <w:rFonts w:cs="Arial"/>
          <w:szCs w:val="24"/>
        </w:rPr>
        <w:t> </w:t>
      </w:r>
      <w:r w:rsidR="00CF688F" w:rsidRPr="006003E4">
        <w:rPr>
          <w:rFonts w:cs="Arial"/>
          <w:szCs w:val="24"/>
        </w:rPr>
        <w:t>pts)</w:t>
      </w:r>
    </w:p>
    <w:bookmarkEnd w:id="4"/>
    <w:p w14:paraId="635A577F" w14:textId="3475387C" w:rsidR="00327948" w:rsidRPr="006003E4" w:rsidRDefault="00327948" w:rsidP="006157DA">
      <w:pPr>
        <w:pStyle w:val="Phrases-activits"/>
        <w:rPr>
          <w:szCs w:val="24"/>
          <w:lang w:val="en-US"/>
        </w:rPr>
      </w:pPr>
      <w:r w:rsidRPr="006003E4">
        <w:rPr>
          <w:szCs w:val="24"/>
          <w:lang w:eastAsia="fr-FR"/>
        </w:rPr>
        <w:t xml:space="preserve">Digital nomads are individuals who have </w:t>
      </w:r>
      <w:r w:rsidRPr="006003E4">
        <w:rPr>
          <w:b/>
          <w:bCs/>
          <w:szCs w:val="24"/>
          <w:u w:val="single"/>
          <w:lang w:eastAsia="fr-FR"/>
        </w:rPr>
        <w:t>location independent jobs</w:t>
      </w:r>
      <w:r w:rsidRPr="006003E4">
        <w:rPr>
          <w:szCs w:val="24"/>
          <w:lang w:eastAsia="fr-FR"/>
        </w:rPr>
        <w:t xml:space="preserve"> that allow them to work remotely anywhere in the world.</w:t>
      </w:r>
    </w:p>
    <w:p w14:paraId="56411BCA" w14:textId="0CD25CC0" w:rsidR="00327948" w:rsidRPr="006003E4" w:rsidRDefault="006C11A3" w:rsidP="00BD16F7">
      <w:pPr>
        <w:pStyle w:val="Rponses-2"/>
        <w:rPr>
          <w:lang w:val="en-US"/>
        </w:rPr>
      </w:pPr>
      <w:bookmarkStart w:id="5" w:name="_Hlk213839289"/>
      <w:r w:rsidRPr="006003E4">
        <w:t>►</w:t>
      </w:r>
      <w:bookmarkEnd w:id="5"/>
    </w:p>
    <w:p w14:paraId="1AD408C0" w14:textId="2002055E" w:rsidR="00327948" w:rsidRPr="006003E4" w:rsidRDefault="00327948" w:rsidP="006157DA">
      <w:pPr>
        <w:pStyle w:val="Phrases-activits"/>
        <w:rPr>
          <w:szCs w:val="24"/>
        </w:rPr>
      </w:pPr>
      <w:r w:rsidRPr="006003E4">
        <w:rPr>
          <w:b/>
          <w:bCs/>
          <w:szCs w:val="24"/>
          <w:u w:val="single"/>
        </w:rPr>
        <w:t>The heads of more than 100 of the world’s top artificial intelligence companies</w:t>
      </w:r>
      <w:r w:rsidRPr="006003E4">
        <w:rPr>
          <w:szCs w:val="24"/>
        </w:rPr>
        <w:t xml:space="preserve"> are very alarmed about the development of “killer robots”. </w:t>
      </w:r>
    </w:p>
    <w:p w14:paraId="340019EC" w14:textId="7B305BD1" w:rsidR="00327948" w:rsidRPr="006003E4" w:rsidRDefault="006C11A3" w:rsidP="00BD16F7">
      <w:pPr>
        <w:pStyle w:val="Rponses-2"/>
        <w:rPr>
          <w:lang w:val="en-US"/>
        </w:rPr>
      </w:pPr>
      <w:r w:rsidRPr="006003E4">
        <w:t>►</w:t>
      </w:r>
    </w:p>
    <w:p w14:paraId="02EF527F" w14:textId="5AB845E1" w:rsidR="00327948" w:rsidRPr="00650431" w:rsidRDefault="00970CEE" w:rsidP="00970CEE">
      <w:pPr>
        <w:pStyle w:val="Titre2"/>
      </w:pPr>
      <w:bookmarkStart w:id="6" w:name="_Toc215056330"/>
      <w:r>
        <w:t>F</w:t>
      </w:r>
      <w:r w:rsidRPr="00650431">
        <w:t>aux amis (2 pt</w:t>
      </w:r>
      <w:r w:rsidR="00AA3A8C">
        <w:t>s</w:t>
      </w:r>
      <w:r w:rsidRPr="00650431">
        <w:t>)</w:t>
      </w:r>
      <w:bookmarkEnd w:id="6"/>
      <w:r w:rsidR="00327948" w:rsidRPr="00650431">
        <w:t xml:space="preserve"> </w:t>
      </w:r>
    </w:p>
    <w:p w14:paraId="323C8ADC" w14:textId="6A5DBCE0" w:rsidR="00327948" w:rsidRPr="006003E4" w:rsidRDefault="00265700" w:rsidP="00BD6C2B">
      <w:pPr>
        <w:pStyle w:val="Sansinterligne"/>
        <w:rPr>
          <w:rFonts w:eastAsia="Times New Roman"/>
          <w:szCs w:val="24"/>
        </w:rPr>
      </w:pPr>
      <w:r w:rsidRPr="008F6BFD">
        <w:rPr>
          <w:b/>
          <w:bCs/>
          <w:noProof/>
        </w:rPr>
        <w:drawing>
          <wp:inline distT="0" distB="0" distL="0" distR="0" wp14:anchorId="2923CC0C" wp14:editId="2FF1C1A7">
            <wp:extent cx="289560" cy="289560"/>
            <wp:effectExtent l="0" t="0" r="0" b="0"/>
            <wp:docPr id="12" name="Graphique 12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1A3" w:rsidRPr="006003E4">
        <w:rPr>
          <w:szCs w:val="24"/>
        </w:rPr>
        <w:t>Indiquez le sens du mot souligné dans chacune des phrases suivantes</w:t>
      </w:r>
      <w:r w:rsidR="00CF688F" w:rsidRPr="006003E4">
        <w:rPr>
          <w:szCs w:val="24"/>
        </w:rPr>
        <w:t xml:space="preserve"> (1 pt)</w:t>
      </w:r>
    </w:p>
    <w:p w14:paraId="72E63BFD" w14:textId="110834DD" w:rsidR="006C11A3" w:rsidRPr="006003E4" w:rsidRDefault="00327948" w:rsidP="000F0EA2">
      <w:pPr>
        <w:pStyle w:val="Phrases-activits"/>
        <w:rPr>
          <w:szCs w:val="24"/>
        </w:rPr>
      </w:pPr>
      <w:r w:rsidRPr="006003E4">
        <w:rPr>
          <w:szCs w:val="24"/>
        </w:rPr>
        <w:t xml:space="preserve">Two years ago, Mr Taylor’s company received about 20 </w:t>
      </w:r>
      <w:r w:rsidRPr="006003E4">
        <w:rPr>
          <w:b/>
          <w:szCs w:val="24"/>
          <w:u w:val="single"/>
        </w:rPr>
        <w:t>applications</w:t>
      </w:r>
      <w:r w:rsidRPr="006003E4">
        <w:rPr>
          <w:szCs w:val="24"/>
        </w:rPr>
        <w:t xml:space="preserve"> a day from people wanting to come to the UK to work picking fruit, but this year it is just two a day.</w:t>
      </w:r>
    </w:p>
    <w:p w14:paraId="17AB41E0" w14:textId="77777777" w:rsidR="00BD6C2B" w:rsidRPr="00287727" w:rsidRDefault="00327948" w:rsidP="006003E4">
      <w:pPr>
        <w:spacing w:line="480" w:lineRule="auto"/>
        <w:rPr>
          <w:lang w:val="fr-FR"/>
        </w:rPr>
      </w:pPr>
      <w:r w:rsidRPr="00287727">
        <w:rPr>
          <w:b/>
          <w:bCs/>
          <w:lang w:val="fr-FR"/>
        </w:rPr>
        <w:t>Applications</w:t>
      </w:r>
      <w:r w:rsidRPr="00287727">
        <w:rPr>
          <w:lang w:val="fr-FR"/>
        </w:rPr>
        <w:t xml:space="preserve"> </w:t>
      </w:r>
    </w:p>
    <w:p w14:paraId="13632DDB" w14:textId="77777777" w:rsidR="00287727" w:rsidRDefault="00B524D3" w:rsidP="00BD16F7">
      <w:pPr>
        <w:pStyle w:val="Rponses-2"/>
        <w:rPr>
          <w:rStyle w:val="Rponses-2Car"/>
        </w:rPr>
      </w:pPr>
      <w:r w:rsidRPr="00BD16F7">
        <w:rPr>
          <w:rStyle w:val="Rponses-2Car"/>
        </w:rPr>
        <w:t>►</w:t>
      </w:r>
      <w:r w:rsidR="00287727">
        <w:rPr>
          <w:rStyle w:val="Rponses-2Car"/>
        </w:rPr>
        <w:t xml:space="preserve"> </w:t>
      </w:r>
    </w:p>
    <w:p w14:paraId="2B55CFBB" w14:textId="36AFA795" w:rsidR="006C11A3" w:rsidRPr="006003E4" w:rsidRDefault="00327948" w:rsidP="000F0EA2">
      <w:pPr>
        <w:pStyle w:val="Phrases-activits"/>
        <w:rPr>
          <w:szCs w:val="24"/>
          <w:lang w:val="en-US"/>
        </w:rPr>
      </w:pPr>
      <w:r w:rsidRPr="006003E4">
        <w:rPr>
          <w:szCs w:val="24"/>
          <w:lang w:val="en-US"/>
        </w:rPr>
        <w:lastRenderedPageBreak/>
        <w:t xml:space="preserve">Over-parenting involves parents using developmentally inappropriate tactics that far exceed the </w:t>
      </w:r>
      <w:r w:rsidRPr="006003E4">
        <w:rPr>
          <w:b/>
          <w:bCs/>
          <w:szCs w:val="24"/>
          <w:u w:val="single"/>
          <w:lang w:val="en-US"/>
        </w:rPr>
        <w:t>actual</w:t>
      </w:r>
      <w:r w:rsidRPr="006003E4">
        <w:rPr>
          <w:szCs w:val="24"/>
          <w:lang w:val="en-US"/>
        </w:rPr>
        <w:t xml:space="preserve"> needs of their children. </w:t>
      </w:r>
    </w:p>
    <w:p w14:paraId="5065F2C0" w14:textId="6763FAF7" w:rsidR="00BD6C2B" w:rsidRPr="00287727" w:rsidRDefault="00327948" w:rsidP="006003E4">
      <w:pPr>
        <w:spacing w:line="480" w:lineRule="auto"/>
        <w:rPr>
          <w:b/>
          <w:bCs/>
          <w:lang w:val="fr-FR"/>
        </w:rPr>
      </w:pPr>
      <w:r w:rsidRPr="00287727">
        <w:rPr>
          <w:b/>
          <w:bCs/>
          <w:lang w:val="fr-FR"/>
        </w:rPr>
        <w:t>Actual</w:t>
      </w:r>
    </w:p>
    <w:p w14:paraId="7B059554" w14:textId="4ADE3C7A" w:rsidR="00BD16F7" w:rsidRPr="006003E4" w:rsidRDefault="006C11A3" w:rsidP="00BD16F7">
      <w:pPr>
        <w:pStyle w:val="Rponses-2"/>
        <w:rPr>
          <w:lang w:val="fr-FR"/>
        </w:rPr>
      </w:pPr>
      <w:r w:rsidRPr="006003E4">
        <w:rPr>
          <w:lang w:val="fr-FR"/>
        </w:rPr>
        <w:t>►</w:t>
      </w:r>
    </w:p>
    <w:p w14:paraId="347A0634" w14:textId="7125730C" w:rsidR="00F40AF8" w:rsidRPr="006003E4" w:rsidRDefault="00265700" w:rsidP="00BD6C2B">
      <w:pPr>
        <w:pStyle w:val="Sansinterligne"/>
        <w:rPr>
          <w:szCs w:val="24"/>
        </w:rPr>
      </w:pPr>
      <w:bookmarkStart w:id="7" w:name="_Hlk213849193"/>
      <w:r w:rsidRPr="008F6BFD">
        <w:rPr>
          <w:b/>
          <w:bCs/>
          <w:noProof/>
        </w:rPr>
        <w:drawing>
          <wp:inline distT="0" distB="0" distL="0" distR="0" wp14:anchorId="44BB96A2" wp14:editId="6B8EA7AE">
            <wp:extent cx="289560" cy="289560"/>
            <wp:effectExtent l="0" t="0" r="0" b="0"/>
            <wp:docPr id="14" name="Graphique 14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0AF8" w:rsidRPr="006003E4">
        <w:rPr>
          <w:szCs w:val="24"/>
        </w:rPr>
        <w:t>Relevez deux faux-amis dans la phrase suivante et traduisez-les</w:t>
      </w:r>
      <w:bookmarkEnd w:id="7"/>
      <w:r w:rsidR="00CF688F" w:rsidRPr="006003E4">
        <w:rPr>
          <w:szCs w:val="24"/>
        </w:rPr>
        <w:t xml:space="preserve"> (1</w:t>
      </w:r>
      <w:r w:rsidR="00BD16F7">
        <w:rPr>
          <w:szCs w:val="24"/>
        </w:rPr>
        <w:t> </w:t>
      </w:r>
      <w:r w:rsidR="00CF688F" w:rsidRPr="006003E4">
        <w:rPr>
          <w:szCs w:val="24"/>
        </w:rPr>
        <w:t>pt)</w:t>
      </w:r>
    </w:p>
    <w:p w14:paraId="3FB36D0E" w14:textId="46EAE16B" w:rsidR="00327948" w:rsidRPr="006003E4" w:rsidRDefault="00327948" w:rsidP="000F0EA2">
      <w:pPr>
        <w:pStyle w:val="Phrases-activits"/>
        <w:rPr>
          <w:szCs w:val="24"/>
          <w:lang w:eastAsia="fr-FR"/>
        </w:rPr>
      </w:pPr>
      <w:r w:rsidRPr="006003E4">
        <w:rPr>
          <w:szCs w:val="24"/>
          <w:lang w:eastAsia="fr-FR"/>
        </w:rPr>
        <w:t xml:space="preserve">A patron who stole a book from a Montana library in 1982 has returned it after reading it at least 25 times, having it restored and having the author sign it. </w:t>
      </w:r>
    </w:p>
    <w:p w14:paraId="22BA27C1" w14:textId="6A463F28" w:rsidR="00650431" w:rsidRPr="006003E4" w:rsidRDefault="00327948" w:rsidP="00BD16F7">
      <w:pPr>
        <w:pStyle w:val="Rponses-2"/>
        <w:rPr>
          <w:lang w:val="fr-FR" w:eastAsia="fr-FR"/>
        </w:rPr>
      </w:pPr>
      <w:r w:rsidRPr="006003E4">
        <w:rPr>
          <w:lang w:val="fr-FR" w:eastAsia="fr-FR"/>
        </w:rPr>
        <w:t xml:space="preserve">Faux ami 1 </w:t>
      </w:r>
      <w:r w:rsidR="00650431" w:rsidRPr="006003E4">
        <w:rPr>
          <w:lang w:val="fr-FR"/>
        </w:rPr>
        <w:t>►</w:t>
      </w:r>
    </w:p>
    <w:p w14:paraId="7445E764" w14:textId="23F1D2C0" w:rsidR="00327948" w:rsidRPr="006003E4" w:rsidRDefault="00327948" w:rsidP="00BD16F7">
      <w:pPr>
        <w:pStyle w:val="Rponses-2"/>
        <w:rPr>
          <w:lang w:val="fr-FR" w:eastAsia="fr-FR"/>
        </w:rPr>
      </w:pPr>
      <w:r w:rsidRPr="006003E4">
        <w:rPr>
          <w:lang w:val="fr-FR" w:eastAsia="fr-FR"/>
        </w:rPr>
        <w:t xml:space="preserve">Sens </w:t>
      </w:r>
      <w:r w:rsidR="00650431" w:rsidRPr="006003E4">
        <w:rPr>
          <w:lang w:val="fr-FR" w:eastAsia="fr-FR"/>
        </w:rPr>
        <w:t xml:space="preserve">du mot en français </w:t>
      </w:r>
      <w:r w:rsidR="00650431" w:rsidRPr="006003E4">
        <w:rPr>
          <w:lang w:val="fr-FR"/>
        </w:rPr>
        <w:t>►</w:t>
      </w:r>
      <w:r w:rsidRPr="006003E4">
        <w:rPr>
          <w:lang w:val="fr-FR" w:eastAsia="fr-FR"/>
        </w:rPr>
        <w:t xml:space="preserve"> </w:t>
      </w:r>
    </w:p>
    <w:p w14:paraId="2507E598" w14:textId="0F2EE04D" w:rsidR="00650431" w:rsidRPr="006003E4" w:rsidRDefault="00650431" w:rsidP="00BD16F7">
      <w:pPr>
        <w:pStyle w:val="Rponses-2"/>
        <w:rPr>
          <w:lang w:val="fr-FR" w:eastAsia="fr-FR"/>
        </w:rPr>
      </w:pPr>
      <w:r w:rsidRPr="006003E4">
        <w:rPr>
          <w:lang w:val="fr-FR" w:eastAsia="fr-FR"/>
        </w:rPr>
        <w:t xml:space="preserve">Faux ami 2 </w:t>
      </w:r>
      <w:r w:rsidRPr="006003E4">
        <w:rPr>
          <w:lang w:val="fr-FR"/>
        </w:rPr>
        <w:t>►</w:t>
      </w:r>
    </w:p>
    <w:p w14:paraId="6017A0EB" w14:textId="182691E1" w:rsidR="00327948" w:rsidRDefault="00650431" w:rsidP="00BD16F7">
      <w:pPr>
        <w:pStyle w:val="Rponses-2"/>
        <w:rPr>
          <w:lang w:val="fr-FR" w:eastAsia="fr-FR"/>
        </w:rPr>
      </w:pPr>
      <w:r w:rsidRPr="006003E4">
        <w:rPr>
          <w:lang w:val="fr-FR" w:eastAsia="fr-FR"/>
        </w:rPr>
        <w:t xml:space="preserve">Sens du mot en français </w:t>
      </w:r>
      <w:r w:rsidRPr="006003E4">
        <w:rPr>
          <w:lang w:val="fr-FR"/>
        </w:rPr>
        <w:t>►</w:t>
      </w:r>
      <w:r w:rsidRPr="006003E4">
        <w:rPr>
          <w:lang w:val="fr-FR" w:eastAsia="fr-FR"/>
        </w:rPr>
        <w:t xml:space="preserve"> </w:t>
      </w:r>
    </w:p>
    <w:p w14:paraId="0C189D5D" w14:textId="7208051A" w:rsidR="00C97D68" w:rsidRPr="006003E4" w:rsidRDefault="00C97D68" w:rsidP="00C97D68">
      <w:pPr>
        <w:rPr>
          <w:lang w:val="fr-FR" w:eastAsia="fr-FR"/>
        </w:rPr>
      </w:pPr>
      <w:r>
        <w:rPr>
          <w:lang w:val="fr-FR" w:eastAsia="fr-FR"/>
        </w:rPr>
        <w:br w:type="page"/>
      </w:r>
    </w:p>
    <w:p w14:paraId="65D83CC8" w14:textId="3C24CC23" w:rsidR="00650431" w:rsidRPr="00650431" w:rsidRDefault="00970CEE" w:rsidP="00970CEE">
      <w:pPr>
        <w:pStyle w:val="Titre2"/>
        <w:rPr>
          <w:sz w:val="28"/>
          <w:szCs w:val="28"/>
          <w:u w:val="single"/>
        </w:rPr>
      </w:pPr>
      <w:bookmarkStart w:id="8" w:name="_Toc215056331"/>
      <w:r>
        <w:lastRenderedPageBreak/>
        <w:t>N</w:t>
      </w:r>
      <w:r w:rsidRPr="00650431">
        <w:t>ature des mots</w:t>
      </w:r>
      <w:r w:rsidRPr="00F40AF8">
        <w:rPr>
          <w:sz w:val="28"/>
          <w:szCs w:val="28"/>
        </w:rPr>
        <w:t xml:space="preserve"> </w:t>
      </w:r>
      <w:r>
        <w:rPr>
          <w:sz w:val="28"/>
          <w:szCs w:val="28"/>
        </w:rPr>
        <w:t>(2 pts)</w:t>
      </w:r>
      <w:bookmarkEnd w:id="8"/>
      <w:r w:rsidRPr="00F40AF8">
        <w:rPr>
          <w:sz w:val="28"/>
          <w:szCs w:val="28"/>
        </w:rPr>
        <w:t xml:space="preserve"> </w:t>
      </w:r>
    </w:p>
    <w:p w14:paraId="058552C8" w14:textId="525792A3" w:rsidR="00327948" w:rsidRPr="006003E4" w:rsidRDefault="00EA645E" w:rsidP="00BD6C2B">
      <w:pPr>
        <w:pStyle w:val="Sansinterligne"/>
        <w:rPr>
          <w:szCs w:val="24"/>
          <w:u w:val="single"/>
        </w:rPr>
      </w:pPr>
      <w:r w:rsidRPr="008F6BFD">
        <w:rPr>
          <w:b/>
          <w:bCs/>
          <w:noProof/>
        </w:rPr>
        <w:drawing>
          <wp:inline distT="0" distB="0" distL="0" distR="0" wp14:anchorId="04A16BA8" wp14:editId="3FABC9D9">
            <wp:extent cx="289560" cy="289560"/>
            <wp:effectExtent l="0" t="0" r="0" b="0"/>
            <wp:docPr id="15" name="Graphique 15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0431" w:rsidRPr="006003E4">
        <w:rPr>
          <w:szCs w:val="24"/>
        </w:rPr>
        <w:t>Indiquez la nature et le sens des mots soulignés dans les phrases suivantes</w:t>
      </w:r>
      <w:r w:rsidR="00CF688F" w:rsidRPr="006003E4">
        <w:rPr>
          <w:szCs w:val="24"/>
        </w:rPr>
        <w:t xml:space="preserve"> (2 pts)</w:t>
      </w:r>
      <w:r w:rsidR="00327948" w:rsidRPr="006003E4">
        <w:rPr>
          <w:szCs w:val="24"/>
        </w:rPr>
        <w:t xml:space="preserve"> </w:t>
      </w:r>
    </w:p>
    <w:p w14:paraId="5E05F8CF" w14:textId="77777777" w:rsidR="006157DA" w:rsidRDefault="00327948" w:rsidP="000F0EA2">
      <w:pPr>
        <w:pStyle w:val="Phrases-activits"/>
        <w:rPr>
          <w:szCs w:val="24"/>
          <w:lang w:eastAsia="fr-FR"/>
        </w:rPr>
      </w:pPr>
      <w:r w:rsidRPr="006003E4">
        <w:rPr>
          <w:szCs w:val="24"/>
          <w:lang w:eastAsia="fr-FR"/>
        </w:rPr>
        <w:t>Rescuers Search for Survivors After a Five-</w:t>
      </w:r>
      <w:r w:rsidRPr="006003E4">
        <w:rPr>
          <w:b/>
          <w:szCs w:val="24"/>
          <w:u w:val="single"/>
          <w:lang w:eastAsia="fr-FR"/>
        </w:rPr>
        <w:t>Story</w:t>
      </w:r>
      <w:r w:rsidRPr="006003E4">
        <w:rPr>
          <w:szCs w:val="24"/>
          <w:lang w:eastAsia="fr-FR"/>
        </w:rPr>
        <w:t xml:space="preserve"> Building Collapses in Mumbai</w:t>
      </w:r>
      <w:r w:rsidR="00650431" w:rsidRPr="006003E4">
        <w:rPr>
          <w:szCs w:val="24"/>
          <w:lang w:eastAsia="fr-FR"/>
        </w:rPr>
        <w:t xml:space="preserve"> 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6157DA" w:rsidRPr="00A37290" w14:paraId="744D9A64" w14:textId="77777777" w:rsidTr="006157DA">
        <w:tc>
          <w:tcPr>
            <w:tcW w:w="9067" w:type="dxa"/>
          </w:tcPr>
          <w:p w14:paraId="1B144952" w14:textId="294FEAD8" w:rsidR="006157DA" w:rsidRDefault="006157DA" w:rsidP="006157DA">
            <w:pPr>
              <w:pStyle w:val="Phrases-activits"/>
              <w:numPr>
                <w:ilvl w:val="0"/>
                <w:numId w:val="0"/>
              </w:numPr>
              <w:contextualSpacing w:val="0"/>
              <w:rPr>
                <w:szCs w:val="24"/>
                <w:lang w:val="fr-FR" w:eastAsia="fr-FR"/>
              </w:rPr>
            </w:pPr>
            <w:r>
              <w:rPr>
                <w:szCs w:val="24"/>
                <w:lang w:val="fr-FR" w:eastAsia="fr-FR"/>
              </w:rPr>
              <w:t>Remarque : i</w:t>
            </w:r>
            <w:r w:rsidRPr="006157DA">
              <w:rPr>
                <w:szCs w:val="24"/>
                <w:lang w:val="fr-FR" w:eastAsia="fr-FR"/>
              </w:rPr>
              <w:t>l s’agit d’un titre d’article.</w:t>
            </w:r>
          </w:p>
        </w:tc>
      </w:tr>
    </w:tbl>
    <w:p w14:paraId="1496D62D" w14:textId="623A2200" w:rsidR="00650431" w:rsidRPr="00287727" w:rsidRDefault="00287727" w:rsidP="006157DA">
      <w:pPr>
        <w:spacing w:before="240" w:line="480" w:lineRule="auto"/>
        <w:rPr>
          <w:b/>
          <w:bCs/>
          <w:lang w:val="fr-FR"/>
        </w:rPr>
      </w:pPr>
      <w:r w:rsidRPr="00287727">
        <w:rPr>
          <w:b/>
          <w:bCs/>
          <w:lang w:val="fr-FR"/>
        </w:rPr>
        <w:t>Story</w:t>
      </w:r>
      <w:r w:rsidR="00327948" w:rsidRPr="00287727">
        <w:rPr>
          <w:b/>
          <w:bCs/>
          <w:lang w:val="fr-FR"/>
        </w:rPr>
        <w:t xml:space="preserve"> </w:t>
      </w:r>
    </w:p>
    <w:p w14:paraId="1EB433D8" w14:textId="56147238" w:rsidR="00650431" w:rsidRPr="006157DA" w:rsidRDefault="00327948" w:rsidP="00BD16F7">
      <w:pPr>
        <w:pStyle w:val="Rponses-2"/>
        <w:rPr>
          <w:lang w:val="fr-FR"/>
        </w:rPr>
      </w:pPr>
      <w:r w:rsidRPr="006157DA">
        <w:rPr>
          <w:lang w:val="fr-FR"/>
        </w:rPr>
        <w:t>Nature</w:t>
      </w:r>
      <w:r w:rsidR="00650431" w:rsidRPr="006157DA">
        <w:rPr>
          <w:lang w:val="fr-FR"/>
        </w:rPr>
        <w:t xml:space="preserve"> du mot</w:t>
      </w:r>
      <w:r w:rsidRPr="006157DA">
        <w:rPr>
          <w:lang w:val="fr-FR"/>
        </w:rPr>
        <w:t xml:space="preserve"> </w:t>
      </w:r>
      <w:r w:rsidR="00650431" w:rsidRPr="006157DA">
        <w:rPr>
          <w:lang w:val="fr-FR"/>
        </w:rPr>
        <w:t>►</w:t>
      </w:r>
    </w:p>
    <w:p w14:paraId="5D47BC7E" w14:textId="696EB166" w:rsidR="00327948" w:rsidRPr="006157DA" w:rsidRDefault="00327948" w:rsidP="00BD16F7">
      <w:pPr>
        <w:pStyle w:val="Rponses-2"/>
        <w:rPr>
          <w:lang w:val="fr-FR"/>
        </w:rPr>
      </w:pPr>
      <w:r w:rsidRPr="006157DA">
        <w:rPr>
          <w:lang w:val="fr-FR"/>
        </w:rPr>
        <w:t xml:space="preserve">Sens </w:t>
      </w:r>
      <w:r w:rsidR="00650431" w:rsidRPr="006157DA">
        <w:rPr>
          <w:lang w:val="fr-FR"/>
        </w:rPr>
        <w:t xml:space="preserve">► </w:t>
      </w:r>
    </w:p>
    <w:p w14:paraId="4678C53F" w14:textId="0DC10F7C" w:rsidR="00650431" w:rsidRPr="006003E4" w:rsidRDefault="00327948" w:rsidP="000F0EA2">
      <w:pPr>
        <w:pStyle w:val="Phrases-activits"/>
        <w:rPr>
          <w:rFonts w:eastAsia="Times New Roman"/>
          <w:b/>
          <w:bCs/>
          <w:color w:val="000000" w:themeColor="text1"/>
          <w:kern w:val="36"/>
          <w:szCs w:val="24"/>
          <w:lang w:val="en-US" w:eastAsia="fr-FR"/>
        </w:rPr>
      </w:pPr>
      <w:bookmarkStart w:id="9" w:name="_Hlk36712921"/>
      <w:r w:rsidRPr="006003E4">
        <w:rPr>
          <w:szCs w:val="24"/>
          <w:lang w:val="en-US"/>
        </w:rPr>
        <w:t xml:space="preserve">Javier Vich, who is the president of the Palma Hoteliers Association, fears that fewer travellers will </w:t>
      </w:r>
      <w:r w:rsidRPr="006003E4">
        <w:rPr>
          <w:b/>
          <w:bCs/>
          <w:szCs w:val="24"/>
          <w:u w:val="single"/>
          <w:lang w:val="en-US"/>
        </w:rPr>
        <w:t>book</w:t>
      </w:r>
      <w:r w:rsidRPr="006003E4">
        <w:rPr>
          <w:szCs w:val="24"/>
          <w:lang w:val="en-US"/>
        </w:rPr>
        <w:t xml:space="preserve"> holidays to </w:t>
      </w:r>
      <w:r w:rsidRPr="006003E4">
        <w:rPr>
          <w:color w:val="000000" w:themeColor="text1"/>
          <w:szCs w:val="24"/>
          <w:lang w:val="en-US"/>
        </w:rPr>
        <w:t xml:space="preserve">the Balearic Island after reading reports of the </w:t>
      </w:r>
      <w:hyperlink r:id="rId14" w:tgtFrame="_blank" w:history="1">
        <w:r w:rsidRPr="006003E4">
          <w:rPr>
            <w:rStyle w:val="Lienhypertexte"/>
            <w:color w:val="000000" w:themeColor="text1"/>
            <w:szCs w:val="24"/>
            <w:u w:val="none"/>
            <w:lang w:val="en-US"/>
          </w:rPr>
          <w:t>protests on Palma’s streets</w:t>
        </w:r>
      </w:hyperlink>
      <w:r w:rsidRPr="006003E4">
        <w:rPr>
          <w:color w:val="000000" w:themeColor="text1"/>
          <w:szCs w:val="24"/>
          <w:lang w:val="en-US"/>
        </w:rPr>
        <w:t xml:space="preserve"> and beaches</w:t>
      </w:r>
    </w:p>
    <w:p w14:paraId="25774216" w14:textId="1C4391F6" w:rsidR="00327948" w:rsidRPr="00287727" w:rsidRDefault="00327948" w:rsidP="006003E4">
      <w:pPr>
        <w:spacing w:line="480" w:lineRule="auto"/>
        <w:rPr>
          <w:b/>
          <w:bCs/>
          <w:u w:val="single"/>
          <w:lang w:val="fr-FR"/>
        </w:rPr>
      </w:pPr>
      <w:r w:rsidRPr="00287727">
        <w:rPr>
          <w:b/>
          <w:bCs/>
          <w:lang w:val="fr-FR"/>
        </w:rPr>
        <w:t>B</w:t>
      </w:r>
      <w:r w:rsidR="00287727" w:rsidRPr="00287727">
        <w:rPr>
          <w:b/>
          <w:bCs/>
          <w:lang w:val="fr-FR"/>
        </w:rPr>
        <w:t>ook</w:t>
      </w:r>
      <w:r w:rsidRPr="00287727">
        <w:rPr>
          <w:b/>
          <w:bCs/>
          <w:u w:val="single"/>
          <w:lang w:val="fr-FR"/>
        </w:rPr>
        <w:t xml:space="preserve"> </w:t>
      </w:r>
    </w:p>
    <w:p w14:paraId="22FE2C8C" w14:textId="569874D7" w:rsidR="00650431" w:rsidRPr="00344437" w:rsidRDefault="00650431" w:rsidP="00BD16F7">
      <w:pPr>
        <w:pStyle w:val="Rponses-2"/>
        <w:rPr>
          <w:lang w:val="fr-FR"/>
        </w:rPr>
      </w:pPr>
      <w:r w:rsidRPr="00344437">
        <w:rPr>
          <w:lang w:val="fr-FR"/>
        </w:rPr>
        <w:t xml:space="preserve">Nature du mot ► </w:t>
      </w:r>
    </w:p>
    <w:p w14:paraId="3A083870" w14:textId="77777777" w:rsidR="00C97D68" w:rsidRDefault="00650431" w:rsidP="00BD16F7">
      <w:pPr>
        <w:pStyle w:val="Rponses-2"/>
        <w:rPr>
          <w:lang w:val="fr-FR"/>
        </w:rPr>
      </w:pPr>
      <w:r w:rsidRPr="00344437">
        <w:rPr>
          <w:lang w:val="fr-FR"/>
        </w:rPr>
        <w:t>Sens ►</w:t>
      </w:r>
      <w:bookmarkEnd w:id="9"/>
    </w:p>
    <w:p w14:paraId="7813842E" w14:textId="515EB9BC" w:rsidR="00327948" w:rsidRPr="00344437" w:rsidRDefault="00C97D68" w:rsidP="00C97D68">
      <w:pPr>
        <w:rPr>
          <w:lang w:val="fr-FR"/>
        </w:rPr>
      </w:pPr>
      <w:r>
        <w:rPr>
          <w:lang w:val="fr-FR"/>
        </w:rPr>
        <w:br w:type="page"/>
      </w:r>
    </w:p>
    <w:p w14:paraId="75E16998" w14:textId="6284B527" w:rsidR="00327948" w:rsidRDefault="00970CEE" w:rsidP="00970CEE">
      <w:pPr>
        <w:pStyle w:val="Titre2"/>
      </w:pPr>
      <w:bookmarkStart w:id="10" w:name="_Toc215056332"/>
      <w:r>
        <w:lastRenderedPageBreak/>
        <w:t>F</w:t>
      </w:r>
      <w:r w:rsidRPr="00650431">
        <w:t>or</w:t>
      </w:r>
      <w:r w:rsidR="00C97D68">
        <w:t xml:space="preserve">, </w:t>
      </w:r>
      <w:r w:rsidRPr="00650431">
        <w:t>since</w:t>
      </w:r>
      <w:r w:rsidR="00C97D68">
        <w:t xml:space="preserve">, </w:t>
      </w:r>
      <w:r w:rsidRPr="00650431">
        <w:t>as (2 pts)</w:t>
      </w:r>
      <w:bookmarkEnd w:id="10"/>
      <w:r w:rsidR="00327948" w:rsidRPr="00650431">
        <w:t xml:space="preserve"> </w:t>
      </w:r>
    </w:p>
    <w:p w14:paraId="7AB4A697" w14:textId="796EC51E" w:rsidR="00861F86" w:rsidRPr="00861F86" w:rsidRDefault="00EA645E" w:rsidP="00BD6C2B">
      <w:pPr>
        <w:pStyle w:val="Sansinterligne"/>
        <w:rPr>
          <w:rFonts w:eastAsia="Times New Roman"/>
        </w:rPr>
      </w:pPr>
      <w:r w:rsidRPr="008F6BFD">
        <w:rPr>
          <w:b/>
          <w:bCs/>
          <w:noProof/>
        </w:rPr>
        <w:drawing>
          <wp:inline distT="0" distB="0" distL="0" distR="0" wp14:anchorId="298D0EE7" wp14:editId="037044EC">
            <wp:extent cx="289560" cy="289560"/>
            <wp:effectExtent l="0" t="0" r="0" b="0"/>
            <wp:docPr id="16" name="Graphique 16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688F" w:rsidRPr="00861F86">
        <w:t>Traduisez les passages en gras et soulignés uniquement</w:t>
      </w:r>
      <w:r w:rsidR="00CF688F">
        <w:t xml:space="preserve"> (2 pts)</w:t>
      </w:r>
    </w:p>
    <w:p w14:paraId="639CEFF1" w14:textId="5AAE5A9A" w:rsidR="00327948" w:rsidRPr="006003E4" w:rsidRDefault="00327948" w:rsidP="000F0EA2">
      <w:pPr>
        <w:pStyle w:val="Phrases-activits"/>
        <w:rPr>
          <w:szCs w:val="24"/>
          <w:lang w:eastAsia="fr-FR"/>
        </w:rPr>
      </w:pPr>
      <w:bookmarkStart w:id="11" w:name="_Hlk36712959"/>
      <w:r w:rsidRPr="006003E4">
        <w:rPr>
          <w:szCs w:val="24"/>
          <w:lang w:eastAsia="fr-FR"/>
        </w:rPr>
        <w:t xml:space="preserve">Hazel Ingram is 92 years old and has no plan to retire. </w:t>
      </w:r>
      <w:r w:rsidRPr="006003E4">
        <w:rPr>
          <w:b/>
          <w:bCs/>
          <w:szCs w:val="24"/>
          <w:lang w:eastAsia="fr-FR"/>
        </w:rPr>
        <w:t>She has worked as an office cleaner for 60 years</w:t>
      </w:r>
      <w:r w:rsidRPr="006003E4">
        <w:rPr>
          <w:szCs w:val="24"/>
          <w:lang w:eastAsia="fr-FR"/>
        </w:rPr>
        <w:t xml:space="preserve"> (1), and </w:t>
      </w:r>
      <w:r w:rsidRPr="006003E4">
        <w:rPr>
          <w:b/>
          <w:bCs/>
          <w:szCs w:val="24"/>
          <w:lang w:eastAsia="fr-FR"/>
        </w:rPr>
        <w:t>for years, she also held a second job</w:t>
      </w:r>
      <w:r w:rsidR="00B524D3" w:rsidRPr="006003E4">
        <w:rPr>
          <w:szCs w:val="24"/>
          <w:lang w:eastAsia="fr-FR"/>
        </w:rPr>
        <w:t> </w:t>
      </w:r>
      <w:r w:rsidR="00650431" w:rsidRPr="006003E4">
        <w:rPr>
          <w:bCs/>
          <w:szCs w:val="24"/>
          <w:lang w:eastAsia="fr-FR"/>
        </w:rPr>
        <w:t>(2)</w:t>
      </w:r>
      <w:r w:rsidRPr="006003E4">
        <w:rPr>
          <w:szCs w:val="24"/>
          <w:lang w:eastAsia="fr-FR"/>
        </w:rPr>
        <w:t xml:space="preserve">. </w:t>
      </w:r>
    </w:p>
    <w:p w14:paraId="7AC345BE" w14:textId="56591020" w:rsidR="00861F86" w:rsidRPr="00BD16F7" w:rsidRDefault="00861F86" w:rsidP="006003E4">
      <w:pPr>
        <w:pStyle w:val="Paragraphedeliste"/>
        <w:numPr>
          <w:ilvl w:val="0"/>
          <w:numId w:val="9"/>
        </w:numPr>
        <w:spacing w:line="480" w:lineRule="auto"/>
        <w:rPr>
          <w:b/>
          <w:bCs/>
          <w:lang w:eastAsia="fr-FR"/>
        </w:rPr>
      </w:pPr>
      <w:r w:rsidRPr="00BD16F7">
        <w:rPr>
          <w:b/>
          <w:bCs/>
          <w:lang w:eastAsia="fr-FR"/>
        </w:rPr>
        <w:t>She has worked as an office cleaner for 60 years</w:t>
      </w:r>
    </w:p>
    <w:p w14:paraId="052050E4" w14:textId="473AD01D" w:rsidR="00861F86" w:rsidRPr="006003E4" w:rsidRDefault="00861F86" w:rsidP="00BD16F7">
      <w:pPr>
        <w:pStyle w:val="Rponses-2"/>
      </w:pPr>
      <w:r w:rsidRPr="006003E4">
        <w:rPr>
          <w:lang w:val="en-US"/>
        </w:rPr>
        <w:t>►</w:t>
      </w:r>
    </w:p>
    <w:p w14:paraId="52A90D02" w14:textId="77777777" w:rsidR="00BD6C2B" w:rsidRPr="00BD16F7" w:rsidRDefault="00861F86" w:rsidP="006003E4">
      <w:pPr>
        <w:pStyle w:val="Paragraphedeliste"/>
        <w:numPr>
          <w:ilvl w:val="0"/>
          <w:numId w:val="9"/>
        </w:numPr>
        <w:spacing w:line="480" w:lineRule="auto"/>
      </w:pPr>
      <w:r w:rsidRPr="00BD16F7">
        <w:rPr>
          <w:rFonts w:eastAsia="Times New Roman"/>
          <w:b/>
          <w:lang w:eastAsia="fr-FR"/>
        </w:rPr>
        <w:t>for years, she also held a second job</w:t>
      </w:r>
      <w:r w:rsidR="00327948" w:rsidRPr="00BD16F7">
        <w:t xml:space="preserve"> </w:t>
      </w:r>
      <w:bookmarkEnd w:id="11"/>
    </w:p>
    <w:p w14:paraId="2BB08EBB" w14:textId="6907BF86" w:rsidR="00861F86" w:rsidRPr="006003E4" w:rsidRDefault="00861F86" w:rsidP="00BD16F7">
      <w:pPr>
        <w:pStyle w:val="Rponses-2"/>
      </w:pPr>
      <w:r w:rsidRPr="006003E4">
        <w:rPr>
          <w:lang w:val="en-US"/>
        </w:rPr>
        <w:t>►</w:t>
      </w:r>
    </w:p>
    <w:p w14:paraId="4585C705" w14:textId="6D035A07" w:rsidR="00327948" w:rsidRPr="006003E4" w:rsidRDefault="00327948" w:rsidP="00CF688F">
      <w:pPr>
        <w:pStyle w:val="Phrases-activits"/>
        <w:rPr>
          <w:szCs w:val="24"/>
        </w:rPr>
      </w:pPr>
      <w:r w:rsidRPr="006003E4">
        <w:rPr>
          <w:b/>
          <w:szCs w:val="24"/>
          <w:u w:val="single"/>
        </w:rPr>
        <w:t xml:space="preserve">Since </w:t>
      </w:r>
      <w:r w:rsidRPr="006003E4">
        <w:rPr>
          <w:szCs w:val="24"/>
        </w:rPr>
        <w:t xml:space="preserve">bombing operations were conducted by night, pilots, navigators and bombers relied on electronic devices to find their way. </w:t>
      </w:r>
    </w:p>
    <w:p w14:paraId="558A3CE5" w14:textId="77777777" w:rsidR="00BD16F7" w:rsidRPr="00287727" w:rsidRDefault="00327948" w:rsidP="00BD6C2B">
      <w:r w:rsidRPr="00287727">
        <w:rPr>
          <w:b/>
          <w:bCs/>
        </w:rPr>
        <w:t>Since</w:t>
      </w:r>
      <w:r w:rsidR="00861F86" w:rsidRPr="00287727">
        <w:t xml:space="preserve"> </w:t>
      </w:r>
    </w:p>
    <w:p w14:paraId="3830F19E" w14:textId="334EF2D6" w:rsidR="00327948" w:rsidRPr="006003E4" w:rsidRDefault="00861F86" w:rsidP="00BD16F7">
      <w:pPr>
        <w:pStyle w:val="Rponses-2"/>
      </w:pPr>
      <w:r w:rsidRPr="006003E4">
        <w:rPr>
          <w:lang w:val="en-US"/>
        </w:rPr>
        <w:t>►</w:t>
      </w:r>
    </w:p>
    <w:p w14:paraId="48B21C54" w14:textId="0C6DB989" w:rsidR="00327948" w:rsidRPr="006003E4" w:rsidRDefault="00327948" w:rsidP="00CF688F">
      <w:pPr>
        <w:pStyle w:val="Phrases-activits"/>
        <w:rPr>
          <w:szCs w:val="24"/>
          <w:lang w:eastAsia="fr-FR"/>
        </w:rPr>
      </w:pPr>
      <w:bookmarkStart w:id="12" w:name="_Hlk68184740"/>
      <w:r w:rsidRPr="006003E4">
        <w:rPr>
          <w:szCs w:val="24"/>
          <w:lang w:eastAsia="fr-FR"/>
        </w:rPr>
        <w:t>A new study shows that glacier ice walls are vital for the climate</w:t>
      </w:r>
      <w:r w:rsidRPr="006003E4">
        <w:rPr>
          <w:b/>
          <w:szCs w:val="24"/>
          <w:u w:val="single"/>
          <w:lang w:eastAsia="fr-FR"/>
        </w:rPr>
        <w:t>, as</w:t>
      </w:r>
      <w:r w:rsidRPr="006003E4">
        <w:rPr>
          <w:szCs w:val="24"/>
          <w:lang w:eastAsia="fr-FR"/>
        </w:rPr>
        <w:t xml:space="preserve"> they prevent rising ocean temperatures and melting glacier ice. </w:t>
      </w:r>
    </w:p>
    <w:bookmarkEnd w:id="12"/>
    <w:p w14:paraId="7B03F76F" w14:textId="77777777" w:rsidR="00BD16F7" w:rsidRPr="00287727" w:rsidRDefault="00861F86" w:rsidP="00BD6C2B">
      <w:r w:rsidRPr="00287727">
        <w:rPr>
          <w:b/>
          <w:bCs/>
        </w:rPr>
        <w:t>As</w:t>
      </w:r>
      <w:r w:rsidRPr="00287727">
        <w:t xml:space="preserve"> </w:t>
      </w:r>
    </w:p>
    <w:p w14:paraId="32CF25F6" w14:textId="62384E8A" w:rsidR="00327948" w:rsidRPr="00970CEE" w:rsidRDefault="00861F86" w:rsidP="00BD16F7">
      <w:pPr>
        <w:pStyle w:val="Rponses-2"/>
      </w:pPr>
      <w:r w:rsidRPr="006003E4">
        <w:rPr>
          <w:lang w:val="en-US"/>
        </w:rPr>
        <w:t>►</w:t>
      </w:r>
    </w:p>
    <w:p w14:paraId="4FF01EC4" w14:textId="7F599357" w:rsidR="00327948" w:rsidRDefault="00970CEE" w:rsidP="00970CEE">
      <w:pPr>
        <w:pStyle w:val="Titre2"/>
      </w:pPr>
      <w:bookmarkStart w:id="13" w:name="_Toc215056333"/>
      <w:bookmarkStart w:id="14" w:name="_Hlk36713115"/>
      <w:r>
        <w:lastRenderedPageBreak/>
        <w:t>M</w:t>
      </w:r>
      <w:r w:rsidRPr="00861F86">
        <w:t>odaux (2 pts)</w:t>
      </w:r>
      <w:bookmarkEnd w:id="13"/>
      <w:r w:rsidR="00327948" w:rsidRPr="00861F86">
        <w:t xml:space="preserve"> </w:t>
      </w:r>
    </w:p>
    <w:p w14:paraId="632004B3" w14:textId="6777C439" w:rsidR="00861F86" w:rsidRPr="006003E4" w:rsidRDefault="00EA645E" w:rsidP="00BD6C2B">
      <w:pPr>
        <w:pStyle w:val="Sansinterligne"/>
        <w:rPr>
          <w:rFonts w:eastAsia="Times New Roman"/>
          <w:szCs w:val="24"/>
        </w:rPr>
      </w:pPr>
      <w:r w:rsidRPr="008F6BFD">
        <w:rPr>
          <w:b/>
          <w:bCs/>
          <w:noProof/>
        </w:rPr>
        <w:drawing>
          <wp:inline distT="0" distB="0" distL="0" distR="0" wp14:anchorId="78AF9DF0" wp14:editId="044AFB39">
            <wp:extent cx="289560" cy="289560"/>
            <wp:effectExtent l="0" t="0" r="0" b="0"/>
            <wp:docPr id="17" name="Graphique 17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1F86" w:rsidRPr="006003E4">
        <w:rPr>
          <w:szCs w:val="24"/>
        </w:rPr>
        <w:t>Traduisez les passages en gras et soulignés uniquement</w:t>
      </w:r>
      <w:r w:rsidR="00CF688F" w:rsidRPr="006003E4">
        <w:rPr>
          <w:szCs w:val="24"/>
        </w:rPr>
        <w:t xml:space="preserve"> (2 pts)</w:t>
      </w:r>
    </w:p>
    <w:p w14:paraId="49D91B38" w14:textId="15FF625A" w:rsidR="00327948" w:rsidRPr="006003E4" w:rsidRDefault="00327948" w:rsidP="000F0EA2">
      <w:pPr>
        <w:pStyle w:val="Phrases-activits"/>
        <w:rPr>
          <w:szCs w:val="24"/>
          <w:lang w:eastAsia="fr-FR"/>
        </w:rPr>
      </w:pPr>
      <w:r w:rsidRPr="006003E4">
        <w:rPr>
          <w:szCs w:val="24"/>
          <w:lang w:eastAsia="fr-FR"/>
        </w:rPr>
        <w:t xml:space="preserve">Eighty years of research confirm that children do best in a family. </w:t>
      </w:r>
      <w:r w:rsidRPr="006003E4">
        <w:rPr>
          <w:b/>
          <w:szCs w:val="24"/>
          <w:u w:val="single"/>
          <w:lang w:eastAsia="fr-FR"/>
        </w:rPr>
        <w:t>They are far more likely to experience abuse, cruelty or neglect</w:t>
      </w:r>
      <w:r w:rsidRPr="006003E4">
        <w:rPr>
          <w:szCs w:val="24"/>
          <w:lang w:eastAsia="fr-FR"/>
        </w:rPr>
        <w:t xml:space="preserve"> in an institution than in any other setting. </w:t>
      </w:r>
    </w:p>
    <w:p w14:paraId="5A06A6E1" w14:textId="501BED72" w:rsidR="00861F86" w:rsidRPr="00BD16F7" w:rsidRDefault="00861F86" w:rsidP="00BD16F7">
      <w:pPr>
        <w:pStyle w:val="Rponses-2"/>
      </w:pPr>
      <w:r w:rsidRPr="006003E4">
        <w:rPr>
          <w:lang w:val="en-US"/>
        </w:rPr>
        <w:t>►</w:t>
      </w:r>
    </w:p>
    <w:p w14:paraId="0566F317" w14:textId="79F9774F" w:rsidR="00327948" w:rsidRPr="006003E4" w:rsidRDefault="00327948" w:rsidP="00CF688F">
      <w:pPr>
        <w:pStyle w:val="Phrases-activits"/>
        <w:rPr>
          <w:szCs w:val="24"/>
          <w:lang w:eastAsia="fr-FR"/>
        </w:rPr>
      </w:pPr>
      <w:bookmarkStart w:id="15" w:name="_Hlk36713177"/>
      <w:bookmarkEnd w:id="14"/>
      <w:r w:rsidRPr="006003E4">
        <w:rPr>
          <w:szCs w:val="24"/>
          <w:lang w:eastAsia="fr-FR"/>
        </w:rPr>
        <w:t xml:space="preserve">If every school had a chef overseeing its recipes and menus, they, </w:t>
      </w:r>
      <w:r w:rsidRPr="006003E4">
        <w:rPr>
          <w:b/>
          <w:szCs w:val="24"/>
          <w:u w:val="single"/>
          <w:lang w:eastAsia="fr-FR"/>
        </w:rPr>
        <w:t>kids would eat better</w:t>
      </w:r>
      <w:r w:rsidR="00861F86" w:rsidRPr="006003E4">
        <w:rPr>
          <w:b/>
          <w:szCs w:val="24"/>
          <w:u w:val="single"/>
          <w:lang w:eastAsia="fr-FR"/>
        </w:rPr>
        <w:t>,</w:t>
      </w:r>
      <w:r w:rsidRPr="006003E4">
        <w:rPr>
          <w:szCs w:val="24"/>
          <w:lang w:eastAsia="fr-FR"/>
        </w:rPr>
        <w:t xml:space="preserve"> right? </w:t>
      </w:r>
    </w:p>
    <w:bookmarkEnd w:id="15"/>
    <w:p w14:paraId="59887479" w14:textId="0B0E2569" w:rsidR="00327948" w:rsidRPr="006003E4" w:rsidRDefault="00861F86" w:rsidP="001765C5">
      <w:pPr>
        <w:pStyle w:val="Rponses-2"/>
      </w:pPr>
      <w:r w:rsidRPr="006003E4">
        <w:rPr>
          <w:lang w:val="en-US"/>
        </w:rPr>
        <w:t>►</w:t>
      </w:r>
    </w:p>
    <w:p w14:paraId="62E92BDC" w14:textId="3F05FB61" w:rsidR="00327948" w:rsidRDefault="00970CEE" w:rsidP="00970CEE">
      <w:pPr>
        <w:pStyle w:val="Titre2"/>
      </w:pPr>
      <w:bookmarkStart w:id="16" w:name="_Toc215056334"/>
      <w:r>
        <w:t>P</w:t>
      </w:r>
      <w:r w:rsidRPr="00861F86">
        <w:t>assif (1 pt)</w:t>
      </w:r>
      <w:bookmarkEnd w:id="16"/>
      <w:r w:rsidRPr="00861F86">
        <w:t xml:space="preserve"> </w:t>
      </w:r>
    </w:p>
    <w:p w14:paraId="79C14CC9" w14:textId="1CBE67C7" w:rsidR="00861F86" w:rsidRPr="006003E4" w:rsidRDefault="00EA645E" w:rsidP="00BD6C2B">
      <w:pPr>
        <w:pStyle w:val="Sansinterligne"/>
        <w:rPr>
          <w:rFonts w:eastAsia="Times New Roman"/>
          <w:szCs w:val="24"/>
        </w:rPr>
      </w:pPr>
      <w:r w:rsidRPr="008F6BFD">
        <w:rPr>
          <w:b/>
          <w:bCs/>
          <w:noProof/>
        </w:rPr>
        <w:drawing>
          <wp:inline distT="0" distB="0" distL="0" distR="0" wp14:anchorId="4FA00D2A" wp14:editId="4A25F639">
            <wp:extent cx="289560" cy="289560"/>
            <wp:effectExtent l="0" t="0" r="0" b="0"/>
            <wp:docPr id="18" name="Graphique 18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688F" w:rsidRPr="006003E4">
        <w:rPr>
          <w:szCs w:val="24"/>
        </w:rPr>
        <w:t>Traduisez les passages en gras et soulignés uniquement (1 pt)</w:t>
      </w:r>
    </w:p>
    <w:p w14:paraId="264471F6" w14:textId="1A0EC0A9" w:rsidR="00327948" w:rsidRPr="006003E4" w:rsidRDefault="00327948" w:rsidP="000F0EA2">
      <w:pPr>
        <w:pStyle w:val="Phrases-activits"/>
        <w:rPr>
          <w:szCs w:val="24"/>
        </w:rPr>
      </w:pPr>
      <w:bookmarkStart w:id="17" w:name="_Hlk36713273"/>
      <w:r w:rsidRPr="006003E4">
        <w:rPr>
          <w:szCs w:val="24"/>
        </w:rPr>
        <w:t xml:space="preserve">Parents were asked to evaluate their stress levels as well as that of their children. </w:t>
      </w:r>
    </w:p>
    <w:p w14:paraId="67126960" w14:textId="35CC687C" w:rsidR="00861F86" w:rsidRDefault="00861F86" w:rsidP="001765C5">
      <w:pPr>
        <w:pStyle w:val="Rponses-2"/>
        <w:rPr>
          <w:lang w:val="en-US"/>
        </w:rPr>
      </w:pPr>
      <w:r w:rsidRPr="006003E4">
        <w:rPr>
          <w:lang w:val="en-US"/>
        </w:rPr>
        <w:t>►</w:t>
      </w:r>
    </w:p>
    <w:p w14:paraId="65C389FA" w14:textId="796FFB12" w:rsidR="00C97D68" w:rsidRPr="00C97D68" w:rsidRDefault="00C97D68" w:rsidP="00C97D68">
      <w:pPr>
        <w:pStyle w:val="Rponses-2"/>
        <w:shd w:val="clear" w:color="auto" w:fill="auto"/>
        <w:rPr>
          <w:lang w:val="en-US"/>
        </w:rPr>
      </w:pPr>
      <w:r>
        <w:rPr>
          <w:lang w:val="en-US"/>
        </w:rPr>
        <w:br w:type="page"/>
      </w:r>
    </w:p>
    <w:p w14:paraId="3DB4AB3B" w14:textId="27C4CFF8" w:rsidR="00327948" w:rsidRDefault="00970CEE" w:rsidP="00970CEE">
      <w:pPr>
        <w:pStyle w:val="Titre2"/>
      </w:pPr>
      <w:bookmarkStart w:id="18" w:name="_Toc215056335"/>
      <w:r>
        <w:lastRenderedPageBreak/>
        <w:t>P</w:t>
      </w:r>
      <w:r w:rsidRPr="00861F86">
        <w:t>r</w:t>
      </w:r>
      <w:r>
        <w:t>é</w:t>
      </w:r>
      <w:r w:rsidRPr="00861F86">
        <w:t>positions et chiffres</w:t>
      </w:r>
      <w:r>
        <w:t xml:space="preserve"> </w:t>
      </w:r>
      <w:r w:rsidR="000E414A" w:rsidRPr="000E414A">
        <w:t>(</w:t>
      </w:r>
      <w:r w:rsidR="000E414A">
        <w:t>4</w:t>
      </w:r>
      <w:r w:rsidR="000E414A" w:rsidRPr="000E414A">
        <w:t xml:space="preserve"> pts)</w:t>
      </w:r>
      <w:bookmarkEnd w:id="18"/>
    </w:p>
    <w:p w14:paraId="138048CE" w14:textId="638994EC" w:rsidR="00327948" w:rsidRPr="006003E4" w:rsidRDefault="00EA645E" w:rsidP="00BD6C2B">
      <w:pPr>
        <w:pStyle w:val="Sansinterligne"/>
        <w:rPr>
          <w:szCs w:val="24"/>
        </w:rPr>
      </w:pPr>
      <w:r w:rsidRPr="008F6BFD">
        <w:rPr>
          <w:b/>
          <w:bCs/>
          <w:noProof/>
        </w:rPr>
        <w:drawing>
          <wp:inline distT="0" distB="0" distL="0" distR="0" wp14:anchorId="30231606" wp14:editId="4D10BA6C">
            <wp:extent cx="289560" cy="289560"/>
            <wp:effectExtent l="0" t="0" r="0" b="0"/>
            <wp:docPr id="19" name="Graphique 19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414A" w:rsidRPr="006003E4">
        <w:rPr>
          <w:szCs w:val="24"/>
        </w:rPr>
        <w:t>Indiquez le sens des prépositions soulignées (2 pts)</w:t>
      </w:r>
      <w:bookmarkStart w:id="19" w:name="_Hlk36712809"/>
    </w:p>
    <w:p w14:paraId="3B75BC09" w14:textId="725FF153" w:rsidR="00327948" w:rsidRPr="006003E4" w:rsidRDefault="00327948" w:rsidP="00CF688F">
      <w:pPr>
        <w:pStyle w:val="Phrases-activits"/>
        <w:rPr>
          <w:szCs w:val="24"/>
        </w:rPr>
      </w:pPr>
      <w:r w:rsidRPr="006003E4">
        <w:rPr>
          <w:szCs w:val="24"/>
        </w:rPr>
        <w:t xml:space="preserve">Belgium is banning TikTok from government phones </w:t>
      </w:r>
      <w:r w:rsidRPr="006003E4">
        <w:rPr>
          <w:b/>
          <w:bCs/>
          <w:szCs w:val="24"/>
          <w:u w:val="single"/>
        </w:rPr>
        <w:t>over</w:t>
      </w:r>
      <w:r w:rsidRPr="006003E4">
        <w:rPr>
          <w:szCs w:val="24"/>
        </w:rPr>
        <w:t xml:space="preserve"> worries about cybersecurity, privacy and misinformation. </w:t>
      </w:r>
    </w:p>
    <w:p w14:paraId="1E5F73C5" w14:textId="77777777" w:rsidR="006003E4" w:rsidRPr="00287727" w:rsidRDefault="00327948" w:rsidP="00970CEE">
      <w:r w:rsidRPr="00287727">
        <w:rPr>
          <w:b/>
          <w:bCs/>
        </w:rPr>
        <w:t>Over</w:t>
      </w:r>
      <w:r w:rsidR="000E414A" w:rsidRPr="00287727">
        <w:t xml:space="preserve"> </w:t>
      </w:r>
    </w:p>
    <w:p w14:paraId="69D4692B" w14:textId="54894901" w:rsidR="00327948" w:rsidRPr="006003E4" w:rsidRDefault="000E414A" w:rsidP="001765C5">
      <w:pPr>
        <w:pStyle w:val="Rponses-2"/>
      </w:pPr>
      <w:r w:rsidRPr="006003E4">
        <w:rPr>
          <w:lang w:val="en-US"/>
        </w:rPr>
        <w:t>►</w:t>
      </w:r>
    </w:p>
    <w:p w14:paraId="14D393D4" w14:textId="7C2EB617" w:rsidR="00327948" w:rsidRPr="006003E4" w:rsidRDefault="00327948" w:rsidP="00CF688F">
      <w:pPr>
        <w:pStyle w:val="Phrases-activits"/>
        <w:rPr>
          <w:szCs w:val="24"/>
          <w:lang w:eastAsia="fr-FR"/>
        </w:rPr>
      </w:pPr>
      <w:r w:rsidRPr="006003E4">
        <w:rPr>
          <w:szCs w:val="24"/>
          <w:lang w:eastAsia="fr-FR"/>
        </w:rPr>
        <w:t xml:space="preserve">Australia’s Prime Minister also argued that his country should focus on resilience and adaptation to respond to the effects of climate change </w:t>
      </w:r>
      <w:r w:rsidRPr="006003E4">
        <w:rPr>
          <w:b/>
          <w:bCs/>
          <w:szCs w:val="24"/>
          <w:u w:val="single"/>
          <w:lang w:eastAsia="fr-FR"/>
        </w:rPr>
        <w:t>over</w:t>
      </w:r>
      <w:r w:rsidRPr="006003E4">
        <w:rPr>
          <w:szCs w:val="24"/>
          <w:lang w:eastAsia="fr-FR"/>
        </w:rPr>
        <w:t xml:space="preserve"> the coming decades, </w:t>
      </w:r>
      <w:r w:rsidRPr="006003E4">
        <w:rPr>
          <w:b/>
          <w:bCs/>
          <w:szCs w:val="24"/>
          <w:u w:val="single"/>
          <w:lang w:eastAsia="fr-FR"/>
        </w:rPr>
        <w:t>given</w:t>
      </w:r>
      <w:r w:rsidRPr="006003E4">
        <w:rPr>
          <w:b/>
          <w:bCs/>
          <w:szCs w:val="24"/>
          <w:lang w:eastAsia="fr-FR"/>
        </w:rPr>
        <w:t xml:space="preserve"> </w:t>
      </w:r>
      <w:r w:rsidRPr="006003E4">
        <w:rPr>
          <w:szCs w:val="24"/>
          <w:lang w:eastAsia="fr-FR"/>
        </w:rPr>
        <w:t>it could not be stopped. </w:t>
      </w:r>
    </w:p>
    <w:p w14:paraId="65035F98" w14:textId="77777777" w:rsidR="000E414A" w:rsidRPr="00287727" w:rsidRDefault="00327948" w:rsidP="006003E4">
      <w:pPr>
        <w:pStyle w:val="Rponses"/>
        <w:rPr>
          <w:b/>
          <w:bCs w:val="0"/>
          <w:sz w:val="28"/>
          <w:szCs w:val="28"/>
        </w:rPr>
      </w:pPr>
      <w:r w:rsidRPr="00287727">
        <w:rPr>
          <w:b/>
          <w:bCs w:val="0"/>
          <w:sz w:val="28"/>
          <w:szCs w:val="28"/>
        </w:rPr>
        <w:t>Over </w:t>
      </w:r>
    </w:p>
    <w:p w14:paraId="1A59BA58" w14:textId="5BA79B9D" w:rsidR="006003E4" w:rsidRDefault="000E414A" w:rsidP="001765C5">
      <w:pPr>
        <w:pStyle w:val="Rponses-2"/>
      </w:pPr>
      <w:r w:rsidRPr="006003E4">
        <w:rPr>
          <w:lang w:val="en-US"/>
        </w:rPr>
        <w:t>►</w:t>
      </w:r>
      <w:r w:rsidR="00327948" w:rsidRPr="006003E4">
        <w:t xml:space="preserve"> </w:t>
      </w:r>
    </w:p>
    <w:p w14:paraId="13DAF380" w14:textId="7D0094CF" w:rsidR="00327948" w:rsidRPr="00287727" w:rsidRDefault="00327948" w:rsidP="006003E4">
      <w:pPr>
        <w:pStyle w:val="Rponses"/>
        <w:rPr>
          <w:b/>
          <w:bCs w:val="0"/>
          <w:sz w:val="28"/>
          <w:szCs w:val="28"/>
        </w:rPr>
      </w:pPr>
      <w:r w:rsidRPr="00287727">
        <w:rPr>
          <w:b/>
          <w:bCs w:val="0"/>
          <w:sz w:val="28"/>
          <w:szCs w:val="28"/>
        </w:rPr>
        <w:t xml:space="preserve">Given </w:t>
      </w:r>
    </w:p>
    <w:p w14:paraId="51BC33EA" w14:textId="4809B199" w:rsidR="00327948" w:rsidRPr="006003E4" w:rsidRDefault="000E414A" w:rsidP="001765C5">
      <w:pPr>
        <w:pStyle w:val="Rponses-2"/>
      </w:pPr>
      <w:r w:rsidRPr="006003E4">
        <w:rPr>
          <w:lang w:val="en-US"/>
        </w:rPr>
        <w:t>►</w:t>
      </w:r>
    </w:p>
    <w:p w14:paraId="3C207D9C" w14:textId="6877DFFE" w:rsidR="00327948" w:rsidRPr="006003E4" w:rsidRDefault="00327948" w:rsidP="00CF688F">
      <w:pPr>
        <w:pStyle w:val="Phrases-activits"/>
        <w:rPr>
          <w:szCs w:val="24"/>
          <w:lang w:eastAsia="fr-FR"/>
        </w:rPr>
      </w:pPr>
      <w:r w:rsidRPr="006003E4">
        <w:rPr>
          <w:b/>
          <w:bCs/>
          <w:szCs w:val="24"/>
          <w:u w:val="single"/>
          <w:lang w:eastAsia="fr-FR"/>
        </w:rPr>
        <w:t>Unlike</w:t>
      </w:r>
      <w:r w:rsidRPr="006003E4">
        <w:rPr>
          <w:szCs w:val="24"/>
          <w:lang w:eastAsia="fr-FR"/>
        </w:rPr>
        <w:t xml:space="preserve"> gasoline-powered vehicles, most diesel vehicles need a few minutes to warm up the engine at the start of a shift. </w:t>
      </w:r>
    </w:p>
    <w:p w14:paraId="01E878AD" w14:textId="77777777" w:rsidR="001765C5" w:rsidRPr="00287727" w:rsidRDefault="00327948" w:rsidP="006003E4">
      <w:pPr>
        <w:pStyle w:val="Rponses"/>
        <w:rPr>
          <w:b/>
          <w:bCs w:val="0"/>
          <w:sz w:val="28"/>
          <w:szCs w:val="28"/>
        </w:rPr>
      </w:pPr>
      <w:r w:rsidRPr="00287727">
        <w:rPr>
          <w:b/>
          <w:bCs w:val="0"/>
          <w:sz w:val="28"/>
          <w:szCs w:val="28"/>
        </w:rPr>
        <w:t xml:space="preserve">Unlike </w:t>
      </w:r>
    </w:p>
    <w:p w14:paraId="63692CAC" w14:textId="38B8B483" w:rsidR="00327948" w:rsidRDefault="000E414A" w:rsidP="001765C5">
      <w:pPr>
        <w:pStyle w:val="Rponses-2"/>
      </w:pPr>
      <w:r w:rsidRPr="006003E4">
        <w:t>►</w:t>
      </w:r>
    </w:p>
    <w:p w14:paraId="7E799F59" w14:textId="51DEBE4C" w:rsidR="000E414A" w:rsidRPr="006003E4" w:rsidRDefault="00EA645E" w:rsidP="00BD6C2B">
      <w:pPr>
        <w:pStyle w:val="Sansinterligne"/>
        <w:rPr>
          <w:szCs w:val="24"/>
        </w:rPr>
      </w:pPr>
      <w:r w:rsidRPr="008F6BFD">
        <w:rPr>
          <w:b/>
          <w:bCs/>
          <w:noProof/>
        </w:rPr>
        <w:lastRenderedPageBreak/>
        <w:drawing>
          <wp:inline distT="0" distB="0" distL="0" distR="0" wp14:anchorId="5AA10020" wp14:editId="6D8E9F51">
            <wp:extent cx="289560" cy="289560"/>
            <wp:effectExtent l="0" t="0" r="0" b="0"/>
            <wp:docPr id="20" name="Graphique 20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="000E414A" w:rsidRPr="006003E4">
        <w:rPr>
          <w:szCs w:val="24"/>
        </w:rPr>
        <w:t>Cochez la</w:t>
      </w:r>
      <w:proofErr w:type="gramEnd"/>
      <w:r w:rsidR="000E414A" w:rsidRPr="006003E4">
        <w:rPr>
          <w:szCs w:val="24"/>
        </w:rPr>
        <w:t xml:space="preserve"> ou les phrases qui expriment une augmentation (2 pts)</w:t>
      </w:r>
    </w:p>
    <w:p w14:paraId="3780DB41" w14:textId="098B7418" w:rsidR="000E414A" w:rsidRPr="006003E4" w:rsidRDefault="00A37290" w:rsidP="00287727">
      <w:pPr>
        <w:pStyle w:val="Phrases-activits"/>
        <w:numPr>
          <w:ilvl w:val="0"/>
          <w:numId w:val="0"/>
        </w:numPr>
        <w:contextualSpacing w:val="0"/>
        <w:rPr>
          <w:szCs w:val="24"/>
        </w:rPr>
      </w:pPr>
      <w:sdt>
        <w:sdtPr>
          <w:rPr>
            <w:szCs w:val="24"/>
          </w:rPr>
          <w:id w:val="450519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7727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327948" w:rsidRPr="006003E4">
        <w:rPr>
          <w:szCs w:val="24"/>
        </w:rPr>
        <w:t xml:space="preserve"> The accuracy of OpenAI’s technology has dropped in some situations over the past several months. </w:t>
      </w:r>
    </w:p>
    <w:p w14:paraId="665EAFE8" w14:textId="6902825A" w:rsidR="000E414A" w:rsidRPr="006003E4" w:rsidRDefault="00A37290" w:rsidP="00287727">
      <w:pPr>
        <w:pStyle w:val="Phrases-activits"/>
        <w:numPr>
          <w:ilvl w:val="0"/>
          <w:numId w:val="0"/>
        </w:numPr>
        <w:contextualSpacing w:val="0"/>
        <w:rPr>
          <w:szCs w:val="24"/>
        </w:rPr>
      </w:pPr>
      <w:sdt>
        <w:sdtPr>
          <w:rPr>
            <w:szCs w:val="24"/>
          </w:rPr>
          <w:id w:val="1226653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AF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327948" w:rsidRPr="006003E4">
        <w:rPr>
          <w:szCs w:val="24"/>
        </w:rPr>
        <w:t xml:space="preserve"> Problem drinking soars under UK lockdown, say addiction experts</w:t>
      </w:r>
      <w:r w:rsidR="000E414A" w:rsidRPr="006003E4">
        <w:rPr>
          <w:szCs w:val="24"/>
        </w:rPr>
        <w:t>.</w:t>
      </w:r>
    </w:p>
    <w:p w14:paraId="7E524197" w14:textId="2E2F2A9F" w:rsidR="000E414A" w:rsidRPr="006003E4" w:rsidRDefault="00A37290" w:rsidP="00287727">
      <w:pPr>
        <w:pStyle w:val="Phrases-activits"/>
        <w:numPr>
          <w:ilvl w:val="0"/>
          <w:numId w:val="0"/>
        </w:numPr>
        <w:contextualSpacing w:val="0"/>
        <w:rPr>
          <w:szCs w:val="24"/>
        </w:rPr>
      </w:pPr>
      <w:sdt>
        <w:sdtPr>
          <w:rPr>
            <w:szCs w:val="24"/>
          </w:rPr>
          <w:id w:val="693267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7727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327948" w:rsidRPr="006003E4">
        <w:rPr>
          <w:szCs w:val="24"/>
        </w:rPr>
        <w:t xml:space="preserve"> On some planes that fly internationally, United Airlines expanded the number of</w:t>
      </w:r>
      <w:r w:rsidR="00CF688F" w:rsidRPr="006003E4">
        <w:rPr>
          <w:szCs w:val="24"/>
        </w:rPr>
        <w:t xml:space="preserve"> </w:t>
      </w:r>
      <w:r w:rsidR="00327948" w:rsidRPr="006003E4">
        <w:rPr>
          <w:szCs w:val="24"/>
        </w:rPr>
        <w:t xml:space="preserve">business class seats to 46 from 30 by removing some economy seats. </w:t>
      </w:r>
    </w:p>
    <w:p w14:paraId="75856F6F" w14:textId="21C8E25C" w:rsidR="0017325B" w:rsidRPr="006003E4" w:rsidRDefault="00A37290" w:rsidP="00287727">
      <w:pPr>
        <w:pStyle w:val="Phrases-activits"/>
        <w:numPr>
          <w:ilvl w:val="0"/>
          <w:numId w:val="0"/>
        </w:numPr>
        <w:contextualSpacing w:val="0"/>
        <w:rPr>
          <w:szCs w:val="24"/>
        </w:rPr>
      </w:pPr>
      <w:sdt>
        <w:sdtPr>
          <w:rPr>
            <w:szCs w:val="24"/>
          </w:rPr>
          <w:id w:val="-841152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7727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327948" w:rsidRPr="006003E4">
        <w:rPr>
          <w:szCs w:val="24"/>
        </w:rPr>
        <w:t xml:space="preserve"> The consumer confidence index rose to 129.5 in November.</w:t>
      </w:r>
      <w:bookmarkEnd w:id="17"/>
      <w:bookmarkEnd w:id="19"/>
    </w:p>
    <w:sectPr w:rsidR="0017325B" w:rsidRPr="006003E4" w:rsidSect="006C1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192DF" w14:textId="77777777" w:rsidR="00F40AF8" w:rsidRDefault="00F40AF8" w:rsidP="00970CEE">
      <w:r>
        <w:separator/>
      </w:r>
    </w:p>
  </w:endnote>
  <w:endnote w:type="continuationSeparator" w:id="0">
    <w:p w14:paraId="56D56392" w14:textId="77777777" w:rsidR="00F40AF8" w:rsidRDefault="00F40AF8" w:rsidP="00970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197069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55CBFCC" w14:textId="700F9DD0" w:rsidR="00F40AF8" w:rsidRPr="003C0FAC" w:rsidRDefault="00BD6C2B" w:rsidP="00BD6C2B">
        <w:pPr>
          <w:pStyle w:val="Pieddepage"/>
          <w:jc w:val="right"/>
          <w:rPr>
            <w:sz w:val="24"/>
            <w:szCs w:val="24"/>
          </w:rPr>
        </w:pPr>
        <w:r w:rsidRPr="003C0FAC">
          <w:rPr>
            <w:sz w:val="24"/>
            <w:szCs w:val="24"/>
            <w:lang w:val="fr-FR"/>
          </w:rPr>
          <w:t xml:space="preserve">Page </w:t>
        </w:r>
        <w:r w:rsidRPr="003C0FAC">
          <w:rPr>
            <w:b/>
            <w:bCs/>
            <w:sz w:val="24"/>
            <w:szCs w:val="24"/>
          </w:rPr>
          <w:fldChar w:fldCharType="begin"/>
        </w:r>
        <w:r w:rsidRPr="003C0FAC">
          <w:rPr>
            <w:b/>
            <w:bCs/>
            <w:sz w:val="24"/>
            <w:szCs w:val="24"/>
          </w:rPr>
          <w:instrText>PAGE  \* Arabic  \* MERGEFORMAT</w:instrText>
        </w:r>
        <w:r w:rsidRPr="003C0FAC">
          <w:rPr>
            <w:b/>
            <w:bCs/>
            <w:sz w:val="24"/>
            <w:szCs w:val="24"/>
          </w:rPr>
          <w:fldChar w:fldCharType="separate"/>
        </w:r>
        <w:r w:rsidRPr="003C0FAC">
          <w:rPr>
            <w:b/>
            <w:bCs/>
            <w:sz w:val="24"/>
            <w:szCs w:val="24"/>
            <w:lang w:val="fr-FR"/>
          </w:rPr>
          <w:t>1</w:t>
        </w:r>
        <w:r w:rsidRPr="003C0FAC">
          <w:rPr>
            <w:b/>
            <w:bCs/>
            <w:sz w:val="24"/>
            <w:szCs w:val="24"/>
          </w:rPr>
          <w:fldChar w:fldCharType="end"/>
        </w:r>
        <w:r w:rsidRPr="003C0FAC">
          <w:rPr>
            <w:sz w:val="24"/>
            <w:szCs w:val="24"/>
            <w:lang w:val="fr-FR"/>
          </w:rPr>
          <w:t xml:space="preserve"> sur </w:t>
        </w:r>
        <w:r w:rsidRPr="003C0FAC">
          <w:rPr>
            <w:b/>
            <w:bCs/>
            <w:sz w:val="24"/>
            <w:szCs w:val="24"/>
          </w:rPr>
          <w:fldChar w:fldCharType="begin"/>
        </w:r>
        <w:r w:rsidRPr="003C0FAC">
          <w:rPr>
            <w:b/>
            <w:bCs/>
            <w:sz w:val="24"/>
            <w:szCs w:val="24"/>
          </w:rPr>
          <w:instrText>NUMPAGES  \* Arabic  \* MERGEFORMAT</w:instrText>
        </w:r>
        <w:r w:rsidRPr="003C0FAC">
          <w:rPr>
            <w:b/>
            <w:bCs/>
            <w:sz w:val="24"/>
            <w:szCs w:val="24"/>
          </w:rPr>
          <w:fldChar w:fldCharType="separate"/>
        </w:r>
        <w:r w:rsidRPr="003C0FAC">
          <w:rPr>
            <w:b/>
            <w:bCs/>
            <w:sz w:val="24"/>
            <w:szCs w:val="24"/>
            <w:lang w:val="fr-FR"/>
          </w:rPr>
          <w:t>2</w:t>
        </w:r>
        <w:r w:rsidRPr="003C0FAC"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891E8" w14:textId="77777777" w:rsidR="00F40AF8" w:rsidRDefault="00F40AF8" w:rsidP="00970CEE">
      <w:r>
        <w:separator/>
      </w:r>
    </w:p>
  </w:footnote>
  <w:footnote w:type="continuationSeparator" w:id="0">
    <w:p w14:paraId="7FCCDAFB" w14:textId="77777777" w:rsidR="00F40AF8" w:rsidRDefault="00F40AF8" w:rsidP="00970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C6919" w14:textId="2D87A438" w:rsidR="00474B5E" w:rsidRPr="003C0FAC" w:rsidRDefault="00474B5E" w:rsidP="00474B5E">
    <w:pPr>
      <w:pStyle w:val="En-tte"/>
      <w:jc w:val="right"/>
      <w:rPr>
        <w:sz w:val="24"/>
        <w:szCs w:val="24"/>
        <w:lang w:val="fr-FR"/>
      </w:rPr>
    </w:pPr>
    <w:r w:rsidRPr="003C0FAC">
      <w:rPr>
        <w:sz w:val="24"/>
        <w:szCs w:val="24"/>
        <w:lang w:val="fr-FR"/>
      </w:rPr>
      <w:t>S2-Anglais-Compréhension écrite</w:t>
    </w:r>
  </w:p>
  <w:p w14:paraId="47B3C3A6" w14:textId="21D66909" w:rsidR="00474B5E" w:rsidRPr="003C0FAC" w:rsidRDefault="00474B5E" w:rsidP="00474B5E">
    <w:pPr>
      <w:pStyle w:val="En-tte"/>
      <w:jc w:val="right"/>
      <w:rPr>
        <w:sz w:val="24"/>
        <w:szCs w:val="24"/>
        <w:lang w:val="fr-FR"/>
      </w:rPr>
    </w:pPr>
    <w:r w:rsidRPr="003C0FAC">
      <w:rPr>
        <w:sz w:val="24"/>
        <w:szCs w:val="24"/>
        <w:lang w:val="fr-FR"/>
      </w:rPr>
      <w:t>Examen blanc-cours-séance 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41EBF"/>
    <w:multiLevelType w:val="hybridMultilevel"/>
    <w:tmpl w:val="DA3EFB94"/>
    <w:lvl w:ilvl="0" w:tplc="01EABCF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4454C"/>
    <w:multiLevelType w:val="hybridMultilevel"/>
    <w:tmpl w:val="B562215E"/>
    <w:lvl w:ilvl="0" w:tplc="989E7978">
      <w:start w:val="1"/>
      <w:numFmt w:val="decimal"/>
      <w:pStyle w:val="Titre2"/>
      <w:lvlText w:val="%1."/>
      <w:lvlJc w:val="left"/>
      <w:pPr>
        <w:ind w:left="720" w:hanging="360"/>
      </w:pPr>
      <w:rPr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D2F3F"/>
    <w:multiLevelType w:val="hybridMultilevel"/>
    <w:tmpl w:val="1DAA6E4A"/>
    <w:lvl w:ilvl="0" w:tplc="DEDE980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  <w:i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C0EB1"/>
    <w:multiLevelType w:val="hybridMultilevel"/>
    <w:tmpl w:val="BFBAF81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235BF"/>
    <w:multiLevelType w:val="hybridMultilevel"/>
    <w:tmpl w:val="2AA8C242"/>
    <w:lvl w:ilvl="0" w:tplc="DD6C30EE">
      <w:start w:val="1"/>
      <w:numFmt w:val="bullet"/>
      <w:pStyle w:val="Phrases-activits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0304D"/>
    <w:multiLevelType w:val="hybridMultilevel"/>
    <w:tmpl w:val="8FA6756C"/>
    <w:lvl w:ilvl="0" w:tplc="0FBAB4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3C197E"/>
    <w:multiLevelType w:val="hybridMultilevel"/>
    <w:tmpl w:val="367ECAC2"/>
    <w:lvl w:ilvl="0" w:tplc="9BB027A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E1C02"/>
    <w:multiLevelType w:val="hybridMultilevel"/>
    <w:tmpl w:val="5F26CBA8"/>
    <w:lvl w:ilvl="0" w:tplc="F94ECD54">
      <w:start w:val="1"/>
      <w:numFmt w:val="decimal"/>
      <w:pStyle w:val="Plan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B02210"/>
    <w:multiLevelType w:val="hybridMultilevel"/>
    <w:tmpl w:val="08BA3294"/>
    <w:lvl w:ilvl="0" w:tplc="35EE6BA4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A33DFC"/>
    <w:multiLevelType w:val="hybridMultilevel"/>
    <w:tmpl w:val="774C0BCE"/>
    <w:lvl w:ilvl="0" w:tplc="057A9B8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2"/>
  </w:num>
  <w:num w:numId="5">
    <w:abstractNumId w:val="8"/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948"/>
    <w:rsid w:val="000C5A74"/>
    <w:rsid w:val="000E414A"/>
    <w:rsid w:val="000F0EA2"/>
    <w:rsid w:val="0017325B"/>
    <w:rsid w:val="001765C5"/>
    <w:rsid w:val="00207BA3"/>
    <w:rsid w:val="00265700"/>
    <w:rsid w:val="00287727"/>
    <w:rsid w:val="00327948"/>
    <w:rsid w:val="00344437"/>
    <w:rsid w:val="003C0FAC"/>
    <w:rsid w:val="00474B5E"/>
    <w:rsid w:val="0052456B"/>
    <w:rsid w:val="005627C5"/>
    <w:rsid w:val="006003E4"/>
    <w:rsid w:val="006157DA"/>
    <w:rsid w:val="00650431"/>
    <w:rsid w:val="0068396D"/>
    <w:rsid w:val="006C11A3"/>
    <w:rsid w:val="00861F86"/>
    <w:rsid w:val="00875964"/>
    <w:rsid w:val="00970CEE"/>
    <w:rsid w:val="009A1ABF"/>
    <w:rsid w:val="00A37290"/>
    <w:rsid w:val="00AA3A8C"/>
    <w:rsid w:val="00B41386"/>
    <w:rsid w:val="00B44D07"/>
    <w:rsid w:val="00B524D3"/>
    <w:rsid w:val="00BD16F7"/>
    <w:rsid w:val="00BD6C2B"/>
    <w:rsid w:val="00C85BF4"/>
    <w:rsid w:val="00C97D68"/>
    <w:rsid w:val="00CF688F"/>
    <w:rsid w:val="00EA645E"/>
    <w:rsid w:val="00F21AFA"/>
    <w:rsid w:val="00F4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494CF"/>
  <w15:chartTrackingRefBased/>
  <w15:docId w15:val="{2B95B4C8-042B-48BC-AF97-FA49A10D4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CEE"/>
    <w:pPr>
      <w:spacing w:after="120" w:line="360" w:lineRule="auto"/>
    </w:pPr>
    <w:rPr>
      <w:rFonts w:ascii="Arial" w:hAnsi="Arial" w:cs="Arial"/>
      <w:kern w:val="0"/>
      <w:sz w:val="28"/>
      <w:szCs w:val="28"/>
      <w:lang w:val="en-GB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70CEE"/>
    <w:pPr>
      <w:keepNext/>
      <w:keepLines/>
      <w:spacing w:before="120" w:line="240" w:lineRule="auto"/>
      <w:jc w:val="center"/>
      <w:outlineLvl w:val="0"/>
    </w:pPr>
    <w:rPr>
      <w:rFonts w:eastAsiaTheme="majorEastAsia" w:cstheme="majorBidi"/>
      <w:b/>
      <w:sz w:val="32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D16F7"/>
    <w:pPr>
      <w:keepNext/>
      <w:keepLines/>
      <w:numPr>
        <w:numId w:val="6"/>
      </w:numPr>
      <w:spacing w:before="240" w:after="240"/>
      <w:ind w:left="714" w:hanging="357"/>
      <w:outlineLvl w:val="1"/>
    </w:pPr>
    <w:rPr>
      <w:rFonts w:eastAsiaTheme="majorEastAsia" w:cstheme="majorBidi"/>
      <w:sz w:val="36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279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27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279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27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27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27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27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70CEE"/>
    <w:rPr>
      <w:rFonts w:ascii="Arial" w:eastAsiaTheme="majorEastAsia" w:hAnsi="Arial" w:cstheme="majorBidi"/>
      <w:b/>
      <w:kern w:val="0"/>
      <w:sz w:val="32"/>
      <w:szCs w:val="40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BD16F7"/>
    <w:rPr>
      <w:rFonts w:ascii="Arial" w:eastAsiaTheme="majorEastAsia" w:hAnsi="Arial" w:cstheme="majorBidi"/>
      <w:kern w:val="0"/>
      <w:sz w:val="36"/>
      <w:szCs w:val="32"/>
      <w:lang w:val="en-GB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sid w:val="003279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2794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2794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2794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2794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2794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2794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27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27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7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327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27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27948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32794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2794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279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2794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2794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2794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327948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6C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40AF8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F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40AF8"/>
    <w:rPr>
      <w:kern w:val="0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9A1AB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A1AB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A1ABF"/>
    <w:rPr>
      <w:kern w:val="0"/>
      <w:sz w:val="20"/>
      <w:szCs w:val="20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AB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ABF"/>
    <w:rPr>
      <w:b/>
      <w:bCs/>
      <w:kern w:val="0"/>
      <w:sz w:val="20"/>
      <w:szCs w:val="20"/>
      <w14:ligatures w14:val="none"/>
    </w:rPr>
  </w:style>
  <w:style w:type="paragraph" w:styleId="Sansinterligne">
    <w:name w:val="No Spacing"/>
    <w:aliases w:val="Consignes"/>
    <w:autoRedefine/>
    <w:uiPriority w:val="1"/>
    <w:qFormat/>
    <w:rsid w:val="00C97D68"/>
    <w:pPr>
      <w:suppressLineNumbers/>
      <w:pBdr>
        <w:top w:val="single" w:sz="18" w:space="4" w:color="16B9FF"/>
        <w:bottom w:val="single" w:sz="18" w:space="4" w:color="16B9FF"/>
      </w:pBdr>
      <w:spacing w:after="0" w:line="360" w:lineRule="auto"/>
    </w:pPr>
    <w:rPr>
      <w:rFonts w:ascii="Arial" w:hAnsi="Arial"/>
      <w:kern w:val="0"/>
      <w:sz w:val="28"/>
      <w:lang w:eastAsia="fr-FR"/>
      <w14:ligatures w14:val="none"/>
    </w:rPr>
  </w:style>
  <w:style w:type="paragraph" w:customStyle="1" w:styleId="Plan">
    <w:name w:val="Plan"/>
    <w:basedOn w:val="Normal"/>
    <w:link w:val="PlanCar"/>
    <w:qFormat/>
    <w:rsid w:val="00AA3A8C"/>
    <w:pPr>
      <w:numPr>
        <w:numId w:val="10"/>
      </w:numPr>
    </w:pPr>
  </w:style>
  <w:style w:type="paragraph" w:styleId="TM2">
    <w:name w:val="toc 2"/>
    <w:basedOn w:val="Normal"/>
    <w:next w:val="Normal"/>
    <w:autoRedefine/>
    <w:uiPriority w:val="39"/>
    <w:unhideWhenUsed/>
    <w:rsid w:val="00207BA3"/>
    <w:pPr>
      <w:spacing w:after="100"/>
      <w:ind w:left="280"/>
    </w:pPr>
  </w:style>
  <w:style w:type="character" w:customStyle="1" w:styleId="PlanCar">
    <w:name w:val="Plan Car"/>
    <w:basedOn w:val="Policepardfaut"/>
    <w:link w:val="Plan"/>
    <w:rsid w:val="00AA3A8C"/>
    <w:rPr>
      <w:rFonts w:ascii="Arial" w:hAnsi="Arial" w:cs="Arial"/>
      <w:kern w:val="0"/>
      <w:sz w:val="28"/>
      <w:szCs w:val="28"/>
      <w:lang w:val="en-GB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207BA3"/>
    <w:pPr>
      <w:spacing w:after="100"/>
    </w:pPr>
  </w:style>
  <w:style w:type="paragraph" w:customStyle="1" w:styleId="Phrases-activits">
    <w:name w:val="Phrases-activités"/>
    <w:basedOn w:val="Paragraphedeliste"/>
    <w:link w:val="Phrases-activitsCar"/>
    <w:qFormat/>
    <w:rsid w:val="00C97D68"/>
    <w:pPr>
      <w:numPr>
        <w:numId w:val="2"/>
      </w:numPr>
      <w:spacing w:before="240" w:after="240" w:line="480" w:lineRule="auto"/>
      <w:ind w:left="714" w:hanging="357"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0F0EA2"/>
    <w:rPr>
      <w:rFonts w:ascii="Arial" w:hAnsi="Arial" w:cs="Arial"/>
      <w:kern w:val="0"/>
      <w:sz w:val="28"/>
      <w:szCs w:val="28"/>
      <w:lang w:val="en-GB"/>
      <w14:ligatures w14:val="none"/>
    </w:rPr>
  </w:style>
  <w:style w:type="character" w:customStyle="1" w:styleId="Phrases-activitsCar">
    <w:name w:val="Phrases-activités Car"/>
    <w:basedOn w:val="ParagraphedelisteCar"/>
    <w:link w:val="Phrases-activits"/>
    <w:rsid w:val="00C97D68"/>
    <w:rPr>
      <w:rFonts w:ascii="Arial" w:hAnsi="Arial" w:cs="Arial"/>
      <w:kern w:val="0"/>
      <w:sz w:val="28"/>
      <w:szCs w:val="28"/>
      <w:lang w:val="en-GB"/>
      <w14:ligatures w14:val="none"/>
    </w:rPr>
  </w:style>
  <w:style w:type="paragraph" w:customStyle="1" w:styleId="Rponses">
    <w:name w:val="Réponses"/>
    <w:basedOn w:val="Normal"/>
    <w:link w:val="RponsesCar"/>
    <w:qFormat/>
    <w:rsid w:val="006003E4"/>
    <w:pPr>
      <w:spacing w:before="360" w:after="240"/>
    </w:pPr>
    <w:rPr>
      <w:rFonts w:eastAsia="Times New Roman"/>
      <w:bCs/>
      <w:sz w:val="24"/>
      <w:szCs w:val="24"/>
      <w:lang w:val="fr-FR" w:eastAsia="fr-FR"/>
    </w:rPr>
  </w:style>
  <w:style w:type="character" w:customStyle="1" w:styleId="RponsesCar">
    <w:name w:val="Réponses Car"/>
    <w:basedOn w:val="Policepardfaut"/>
    <w:link w:val="Rponses"/>
    <w:rsid w:val="006003E4"/>
    <w:rPr>
      <w:rFonts w:ascii="Arial" w:eastAsia="Times New Roman" w:hAnsi="Arial" w:cs="Arial"/>
      <w:bCs/>
      <w:kern w:val="0"/>
      <w:sz w:val="24"/>
      <w:szCs w:val="24"/>
      <w:lang w:eastAsia="fr-FR"/>
      <w14:ligatures w14:val="none"/>
    </w:rPr>
  </w:style>
  <w:style w:type="paragraph" w:customStyle="1" w:styleId="Rponses-2">
    <w:name w:val="Réponses-2"/>
    <w:basedOn w:val="Normal"/>
    <w:link w:val="Rponses-2Car"/>
    <w:qFormat/>
    <w:rsid w:val="00BD16F7"/>
    <w:pPr>
      <w:shd w:val="clear" w:color="auto" w:fill="F5F5F5"/>
      <w:spacing w:before="240" w:line="480" w:lineRule="auto"/>
    </w:pPr>
    <w:rPr>
      <w:rFonts w:eastAsia="Liberation Serif"/>
      <w:iCs/>
      <w:szCs w:val="24"/>
    </w:rPr>
  </w:style>
  <w:style w:type="character" w:customStyle="1" w:styleId="Rponses-2Car">
    <w:name w:val="Réponses-2 Car"/>
    <w:basedOn w:val="Policepardfaut"/>
    <w:link w:val="Rponses-2"/>
    <w:rsid w:val="00BD16F7"/>
    <w:rPr>
      <w:rFonts w:ascii="Arial" w:eastAsia="Liberation Serif" w:hAnsi="Arial" w:cs="Arial"/>
      <w:iCs/>
      <w:kern w:val="0"/>
      <w:sz w:val="28"/>
      <w:szCs w:val="24"/>
      <w:shd w:val="clear" w:color="auto" w:fill="F5F5F5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yperlink" Target="https://www.independent.co.uk/travel/news-and-advice/mallorca-menorca-spain-tourists-protests-b2551689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0DC30-B90A-4D07-BC80-14A549E1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8</Pages>
  <Words>778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Chainel</dc:creator>
  <cp:keywords/>
  <dc:description/>
  <cp:lastModifiedBy>Tatiana Usevich</cp:lastModifiedBy>
  <cp:revision>17</cp:revision>
  <dcterms:created xsi:type="dcterms:W3CDTF">2025-03-08T08:39:00Z</dcterms:created>
  <dcterms:modified xsi:type="dcterms:W3CDTF">2025-12-11T15:39:00Z</dcterms:modified>
</cp:coreProperties>
</file>